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381" w:rsidRPr="00E97381" w:rsidRDefault="00E97381" w:rsidP="00E97381">
      <w:pPr>
        <w:spacing w:after="0" w:line="240" w:lineRule="auto"/>
        <w:jc w:val="center"/>
        <w:rPr>
          <w:rFonts w:ascii="Times New Roman" w:eastAsia="Times New Roman" w:hAnsi="Times New Roman" w:cs="Times New Roman"/>
          <w:sz w:val="28"/>
          <w:szCs w:val="28"/>
          <w:lang w:val="en-US" w:eastAsia="ru-RU"/>
        </w:rPr>
      </w:pPr>
      <w:bookmarkStart w:id="0" w:name="_GoBack"/>
      <w:r w:rsidRPr="00E97381">
        <w:rPr>
          <w:rFonts w:ascii="Times New Roman" w:eastAsia="Times New Roman" w:hAnsi="Times New Roman" w:cs="Times New Roman"/>
          <w:sz w:val="28"/>
          <w:szCs w:val="28"/>
          <w:lang w:val="en-US" w:eastAsia="ru-RU"/>
        </w:rPr>
        <w:t>INFORMATION LETTER</w:t>
      </w:r>
    </w:p>
    <w:bookmarkEnd w:id="0"/>
    <w:p w:rsidR="00E97381" w:rsidRPr="00E97381" w:rsidRDefault="00E97381" w:rsidP="00E97381">
      <w:pPr>
        <w:spacing w:after="0" w:line="240" w:lineRule="auto"/>
        <w:jc w:val="center"/>
        <w:rPr>
          <w:rFonts w:ascii="Times New Roman" w:eastAsia="Times New Roman" w:hAnsi="Times New Roman" w:cs="Times New Roman"/>
          <w:sz w:val="28"/>
          <w:szCs w:val="28"/>
          <w:lang w:val="en-US" w:eastAsia="ru-RU"/>
        </w:rPr>
      </w:pPr>
    </w:p>
    <w:p w:rsidR="00E97381" w:rsidRPr="00E97381" w:rsidRDefault="00E97381" w:rsidP="00E97381">
      <w:pPr>
        <w:spacing w:after="0" w:line="240" w:lineRule="auto"/>
        <w:ind w:firstLine="709"/>
        <w:jc w:val="center"/>
        <w:rPr>
          <w:rFonts w:ascii="Times New Roman" w:eastAsia="Times New Roman" w:hAnsi="Times New Roman" w:cs="Times New Roman"/>
          <w:b/>
          <w:sz w:val="28"/>
          <w:szCs w:val="28"/>
          <w:lang w:val="en-US" w:eastAsia="ru-RU"/>
        </w:rPr>
      </w:pPr>
      <w:r w:rsidRPr="00E97381">
        <w:rPr>
          <w:rFonts w:ascii="Times New Roman" w:eastAsia="Times New Roman" w:hAnsi="Times New Roman" w:cs="Times New Roman"/>
          <w:b/>
          <w:sz w:val="28"/>
          <w:szCs w:val="28"/>
          <w:lang w:val="en-US" w:eastAsia="ru-RU"/>
        </w:rPr>
        <w:t xml:space="preserve">The </w:t>
      </w:r>
      <w:r>
        <w:rPr>
          <w:rFonts w:ascii="Times New Roman" w:eastAsia="Times New Roman" w:hAnsi="Times New Roman" w:cs="Times New Roman"/>
          <w:b/>
          <w:sz w:val="28"/>
          <w:szCs w:val="28"/>
          <w:lang w:val="en-US" w:eastAsia="ru-RU"/>
        </w:rPr>
        <w:t>Institute of Philosophy of</w:t>
      </w:r>
      <w:r w:rsidRPr="00E97381">
        <w:rPr>
          <w:rFonts w:ascii="Times New Roman" w:eastAsia="Times New Roman" w:hAnsi="Times New Roman" w:cs="Times New Roman"/>
          <w:b/>
          <w:sz w:val="28"/>
          <w:szCs w:val="28"/>
          <w:lang w:val="en-US" w:eastAsia="ru-RU"/>
        </w:rPr>
        <w:t xml:space="preserve"> National Academy of Sciences </w:t>
      </w:r>
      <w:r>
        <w:rPr>
          <w:rFonts w:ascii="Times New Roman" w:eastAsia="Times New Roman" w:hAnsi="Times New Roman" w:cs="Times New Roman"/>
          <w:b/>
          <w:sz w:val="28"/>
          <w:szCs w:val="28"/>
          <w:lang w:val="en-US" w:eastAsia="ru-RU"/>
        </w:rPr>
        <w:t>of Belarus</w:t>
      </w:r>
    </w:p>
    <w:p w:rsidR="00E97381" w:rsidRDefault="00E97381" w:rsidP="00E97381">
      <w:pPr>
        <w:spacing w:after="0" w:line="240" w:lineRule="auto"/>
        <w:ind w:firstLine="709"/>
        <w:jc w:val="center"/>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holds</w:t>
      </w:r>
      <w:proofErr w:type="gramEnd"/>
      <w:r>
        <w:rPr>
          <w:rFonts w:ascii="Times New Roman" w:eastAsia="Times New Roman" w:hAnsi="Times New Roman" w:cs="Times New Roman"/>
          <w:sz w:val="28"/>
          <w:szCs w:val="28"/>
          <w:lang w:val="en-US" w:eastAsia="ru-RU"/>
        </w:rPr>
        <w:t xml:space="preserve"> on 17-18 November 2022 the 6</w:t>
      </w:r>
      <w:r w:rsidRPr="00E97381">
        <w:rPr>
          <w:rFonts w:ascii="Times New Roman" w:eastAsia="Times New Roman" w:hAnsi="Times New Roman" w:cs="Times New Roman"/>
          <w:sz w:val="28"/>
          <w:szCs w:val="28"/>
          <w:vertAlign w:val="superscript"/>
          <w:lang w:val="en-US" w:eastAsia="ru-RU"/>
        </w:rPr>
        <w:t>th</w:t>
      </w:r>
      <w:r>
        <w:rPr>
          <w:rFonts w:ascii="Times New Roman" w:eastAsia="Times New Roman" w:hAnsi="Times New Roman" w:cs="Times New Roman"/>
          <w:sz w:val="28"/>
          <w:szCs w:val="28"/>
          <w:lang w:val="en-US" w:eastAsia="ru-RU"/>
        </w:rPr>
        <w:t xml:space="preserve"> international scientific conference “Intellectual culture of Belarus</w:t>
      </w:r>
      <w:r w:rsidRPr="00E9738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issues of philosophical </w:t>
      </w:r>
      <w:r w:rsidR="0037773D">
        <w:rPr>
          <w:rFonts w:ascii="Times New Roman" w:eastAsia="Times New Roman" w:hAnsi="Times New Roman" w:cs="Times New Roman"/>
          <w:sz w:val="28"/>
          <w:szCs w:val="28"/>
          <w:lang w:val="en-US" w:eastAsia="ru-RU"/>
        </w:rPr>
        <w:t>heritage</w:t>
      </w:r>
      <w:r>
        <w:rPr>
          <w:rFonts w:ascii="Times New Roman" w:eastAsia="Times New Roman" w:hAnsi="Times New Roman" w:cs="Times New Roman"/>
          <w:sz w:val="28"/>
          <w:szCs w:val="28"/>
          <w:lang w:val="en-US" w:eastAsia="ru-RU"/>
        </w:rPr>
        <w:t xml:space="preserve"> interpretation and modern tasks of humanitarian studies”</w:t>
      </w:r>
    </w:p>
    <w:p w:rsidR="00E97381" w:rsidRDefault="00E97381" w:rsidP="00E97381">
      <w:pPr>
        <w:spacing w:after="0" w:line="240" w:lineRule="auto"/>
        <w:ind w:firstLine="709"/>
        <w:jc w:val="both"/>
        <w:rPr>
          <w:rFonts w:ascii="Times New Roman" w:eastAsia="Times New Roman" w:hAnsi="Times New Roman" w:cs="Times New Roman"/>
          <w:sz w:val="28"/>
          <w:szCs w:val="28"/>
          <w:lang w:val="en-US" w:eastAsia="ru-RU"/>
        </w:rPr>
      </w:pPr>
    </w:p>
    <w:p w:rsidR="00E97381" w:rsidRDefault="00E97381"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conference proceeds the array of annual events of t</w:t>
      </w:r>
      <w:r w:rsidRPr="00E97381">
        <w:rPr>
          <w:rFonts w:ascii="Times New Roman" w:eastAsia="Times New Roman" w:hAnsi="Times New Roman" w:cs="Times New Roman"/>
          <w:sz w:val="28"/>
          <w:szCs w:val="28"/>
          <w:lang w:val="en-US" w:eastAsia="ru-RU"/>
        </w:rPr>
        <w:t>he Institute of Philosophy of National Academy of Sciences of Belarus</w:t>
      </w:r>
      <w:r>
        <w:rPr>
          <w:rFonts w:ascii="Times New Roman" w:eastAsia="Times New Roman" w:hAnsi="Times New Roman" w:cs="Times New Roman"/>
          <w:sz w:val="28"/>
          <w:szCs w:val="28"/>
          <w:lang w:val="en-US" w:eastAsia="ru-RU"/>
        </w:rPr>
        <w:t xml:space="preserve"> which are dedicated to the Global day of philosophy by UNESCO and </w:t>
      </w:r>
      <w:r w:rsidR="0037773D">
        <w:rPr>
          <w:rFonts w:ascii="Times New Roman" w:eastAsia="Times New Roman" w:hAnsi="Times New Roman" w:cs="Times New Roman"/>
          <w:sz w:val="28"/>
          <w:szCs w:val="28"/>
          <w:lang w:val="en-US" w:eastAsia="ru-RU"/>
        </w:rPr>
        <w:t xml:space="preserve">aimed at revealing and promoting for international community Belarusian intellectual culture as of </w:t>
      </w:r>
      <w:r w:rsidR="00D175AA">
        <w:rPr>
          <w:rFonts w:ascii="Times New Roman" w:eastAsia="Times New Roman" w:hAnsi="Times New Roman" w:cs="Times New Roman"/>
          <w:sz w:val="28"/>
          <w:szCs w:val="28"/>
          <w:lang w:val="en-US" w:eastAsia="ru-RU"/>
        </w:rPr>
        <w:t xml:space="preserve">variety of its </w:t>
      </w:r>
      <w:r w:rsidR="00650965">
        <w:rPr>
          <w:rFonts w:ascii="Times New Roman" w:eastAsia="Times New Roman" w:hAnsi="Times New Roman" w:cs="Times New Roman"/>
          <w:sz w:val="28"/>
          <w:szCs w:val="28"/>
          <w:lang w:val="en-US" w:eastAsia="ru-RU"/>
        </w:rPr>
        <w:t>manifestations</w:t>
      </w:r>
      <w:r w:rsidR="00D175AA" w:rsidRPr="00D175AA">
        <w:rPr>
          <w:rFonts w:ascii="Times New Roman" w:eastAsia="Times New Roman" w:hAnsi="Times New Roman" w:cs="Times New Roman"/>
          <w:sz w:val="28"/>
          <w:szCs w:val="28"/>
          <w:lang w:val="en-US" w:eastAsia="ru-RU"/>
        </w:rPr>
        <w:t xml:space="preserve">, </w:t>
      </w:r>
      <w:r w:rsidR="00D175AA">
        <w:rPr>
          <w:rFonts w:ascii="Times New Roman" w:eastAsia="Times New Roman" w:hAnsi="Times New Roman" w:cs="Times New Roman"/>
          <w:sz w:val="28"/>
          <w:szCs w:val="28"/>
          <w:lang w:val="en-US" w:eastAsia="ru-RU"/>
        </w:rPr>
        <w:t>its philoso</w:t>
      </w:r>
      <w:r w:rsidR="00E90F7C">
        <w:rPr>
          <w:rFonts w:ascii="Times New Roman" w:eastAsia="Times New Roman" w:hAnsi="Times New Roman" w:cs="Times New Roman"/>
          <w:sz w:val="28"/>
          <w:szCs w:val="28"/>
          <w:lang w:val="en-US" w:eastAsia="ru-RU"/>
        </w:rPr>
        <w:t>phical, moral-ethical and socio</w:t>
      </w:r>
      <w:r w:rsidR="00D175AA">
        <w:rPr>
          <w:rFonts w:ascii="Times New Roman" w:eastAsia="Times New Roman" w:hAnsi="Times New Roman" w:cs="Times New Roman"/>
          <w:sz w:val="28"/>
          <w:szCs w:val="28"/>
          <w:lang w:val="en-US" w:eastAsia="ru-RU"/>
        </w:rPr>
        <w:t>-political thought</w:t>
      </w:r>
      <w:r w:rsidR="00D175AA" w:rsidRPr="00D175AA">
        <w:rPr>
          <w:rFonts w:ascii="Times New Roman" w:eastAsia="Times New Roman" w:hAnsi="Times New Roman" w:cs="Times New Roman"/>
          <w:sz w:val="28"/>
          <w:szCs w:val="28"/>
          <w:lang w:val="en-US" w:eastAsia="ru-RU"/>
        </w:rPr>
        <w:t xml:space="preserve">, </w:t>
      </w:r>
      <w:r w:rsidR="00D175AA">
        <w:rPr>
          <w:rFonts w:ascii="Times New Roman" w:eastAsia="Times New Roman" w:hAnsi="Times New Roman" w:cs="Times New Roman"/>
          <w:sz w:val="28"/>
          <w:szCs w:val="28"/>
          <w:lang w:val="en-US" w:eastAsia="ru-RU"/>
        </w:rPr>
        <w:t>its science and education.</w:t>
      </w:r>
    </w:p>
    <w:p w:rsidR="00D175AA" w:rsidRPr="00E90F7C" w:rsidRDefault="00D175AA"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Event’s target: the discussion of </w:t>
      </w:r>
      <w:r w:rsidR="00650965">
        <w:rPr>
          <w:rFonts w:ascii="Times New Roman" w:eastAsia="Times New Roman" w:hAnsi="Times New Roman" w:cs="Times New Roman"/>
          <w:sz w:val="28"/>
          <w:szCs w:val="28"/>
          <w:lang w:val="en-US" w:eastAsia="ru-RU"/>
        </w:rPr>
        <w:t>issues</w:t>
      </w:r>
      <w:r>
        <w:rPr>
          <w:rFonts w:ascii="Times New Roman" w:eastAsia="Times New Roman" w:hAnsi="Times New Roman" w:cs="Times New Roman"/>
          <w:sz w:val="28"/>
          <w:szCs w:val="28"/>
          <w:lang w:val="en-US" w:eastAsia="ru-RU"/>
        </w:rPr>
        <w:t xml:space="preserve"> and directions of development of modern philosophical knowledge considering contemporary global problems and challenges</w:t>
      </w:r>
      <w:r w:rsidRPr="00D175AA">
        <w:rPr>
          <w:rFonts w:ascii="Times New Roman" w:eastAsia="Times New Roman" w:hAnsi="Times New Roman" w:cs="Times New Roman"/>
          <w:sz w:val="28"/>
          <w:szCs w:val="28"/>
          <w:lang w:val="en-US" w:eastAsia="ru-RU"/>
        </w:rPr>
        <w:t xml:space="preserve">; </w:t>
      </w:r>
      <w:r w:rsidR="004E776D">
        <w:rPr>
          <w:rFonts w:ascii="Times New Roman" w:eastAsia="Times New Roman" w:hAnsi="Times New Roman" w:cs="Times New Roman"/>
          <w:sz w:val="28"/>
          <w:szCs w:val="28"/>
          <w:lang w:val="en-US" w:eastAsia="ru-RU"/>
        </w:rPr>
        <w:t>the estimation of potentials</w:t>
      </w:r>
      <w:r>
        <w:rPr>
          <w:rFonts w:ascii="Times New Roman" w:eastAsia="Times New Roman" w:hAnsi="Times New Roman" w:cs="Times New Roman"/>
          <w:sz w:val="28"/>
          <w:szCs w:val="28"/>
          <w:lang w:val="en-US" w:eastAsia="ru-RU"/>
        </w:rPr>
        <w:t xml:space="preserve"> of the Belarusian</w:t>
      </w:r>
      <w:r w:rsidR="00650965">
        <w:rPr>
          <w:rFonts w:ascii="Times New Roman" w:eastAsia="Times New Roman" w:hAnsi="Times New Roman" w:cs="Times New Roman"/>
          <w:sz w:val="28"/>
          <w:szCs w:val="28"/>
          <w:lang w:val="en-US" w:eastAsia="ru-RU"/>
        </w:rPr>
        <w:t xml:space="preserve"> philosophical science, traditions of the Belarusian academic philosophy school, its participation in regional and global partnership</w:t>
      </w:r>
      <w:r w:rsidR="009C6D6A">
        <w:rPr>
          <w:rFonts w:ascii="Times New Roman" w:eastAsia="Times New Roman" w:hAnsi="Times New Roman" w:cs="Times New Roman"/>
          <w:sz w:val="28"/>
          <w:szCs w:val="28"/>
          <w:lang w:val="en-US" w:eastAsia="ru-RU"/>
        </w:rPr>
        <w:t>; speculation o</w:t>
      </w:r>
      <w:r w:rsidR="00E90F7C">
        <w:rPr>
          <w:rFonts w:ascii="Times New Roman" w:eastAsia="Times New Roman" w:hAnsi="Times New Roman" w:cs="Times New Roman"/>
          <w:sz w:val="28"/>
          <w:szCs w:val="28"/>
          <w:lang w:val="en-US" w:eastAsia="ru-RU"/>
        </w:rPr>
        <w:t>n the contents of the historic</w:t>
      </w:r>
      <w:r w:rsidR="009C6D6A">
        <w:rPr>
          <w:rFonts w:ascii="Times New Roman" w:eastAsia="Times New Roman" w:hAnsi="Times New Roman" w:cs="Times New Roman"/>
          <w:sz w:val="28"/>
          <w:szCs w:val="28"/>
          <w:lang w:val="en-US" w:eastAsia="ru-RU"/>
        </w:rPr>
        <w:t>-philosophic</w:t>
      </w:r>
      <w:r w:rsidR="00E90F7C">
        <w:rPr>
          <w:rFonts w:ascii="Times New Roman" w:eastAsia="Times New Roman" w:hAnsi="Times New Roman" w:cs="Times New Roman"/>
          <w:sz w:val="28"/>
          <w:szCs w:val="28"/>
          <w:lang w:val="en-US" w:eastAsia="ru-RU"/>
        </w:rPr>
        <w:t>al</w:t>
      </w:r>
      <w:r w:rsidR="009C6D6A">
        <w:rPr>
          <w:rFonts w:ascii="Times New Roman" w:eastAsia="Times New Roman" w:hAnsi="Times New Roman" w:cs="Times New Roman"/>
          <w:sz w:val="28"/>
          <w:szCs w:val="28"/>
          <w:lang w:val="en-US" w:eastAsia="ru-RU"/>
        </w:rPr>
        <w:t xml:space="preserve"> process as of its universal and national dimensions.</w:t>
      </w:r>
    </w:p>
    <w:p w:rsidR="00650965" w:rsidRDefault="00E90F7C"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organizers invite f</w:t>
      </w:r>
      <w:r w:rsidR="00D20E10">
        <w:rPr>
          <w:rFonts w:ascii="Times New Roman" w:eastAsia="Times New Roman" w:hAnsi="Times New Roman" w:cs="Times New Roman"/>
          <w:sz w:val="28"/>
          <w:szCs w:val="28"/>
          <w:lang w:val="en-US" w:eastAsia="ru-RU"/>
        </w:rPr>
        <w:t>o</w:t>
      </w:r>
      <w:r>
        <w:rPr>
          <w:rFonts w:ascii="Times New Roman" w:eastAsia="Times New Roman" w:hAnsi="Times New Roman" w:cs="Times New Roman"/>
          <w:sz w:val="28"/>
          <w:szCs w:val="28"/>
          <w:lang w:val="en-US" w:eastAsia="ru-RU"/>
        </w:rPr>
        <w:t>r participation in conference:</w:t>
      </w:r>
      <w:r w:rsidR="00D20E10">
        <w:rPr>
          <w:rFonts w:ascii="Times New Roman" w:eastAsia="Times New Roman" w:hAnsi="Times New Roman" w:cs="Times New Roman"/>
          <w:sz w:val="28"/>
          <w:szCs w:val="28"/>
          <w:lang w:val="en-US" w:eastAsia="ru-RU"/>
        </w:rPr>
        <w:t xml:space="preserve"> scholars, tutors, representatives of state administrative bodies, employees of companies and organizations, experts, sp</w:t>
      </w:r>
      <w:r>
        <w:rPr>
          <w:rFonts w:ascii="Times New Roman" w:eastAsia="Times New Roman" w:hAnsi="Times New Roman" w:cs="Times New Roman"/>
          <w:sz w:val="28"/>
          <w:szCs w:val="28"/>
          <w:lang w:val="en-US" w:eastAsia="ru-RU"/>
        </w:rPr>
        <w:t>ecialists in the field of socio</w:t>
      </w:r>
      <w:r w:rsidR="00D20E10">
        <w:rPr>
          <w:rFonts w:ascii="Times New Roman" w:eastAsia="Times New Roman" w:hAnsi="Times New Roman" w:cs="Times New Roman"/>
          <w:sz w:val="28"/>
          <w:szCs w:val="28"/>
          <w:lang w:val="en-US" w:eastAsia="ru-RU"/>
        </w:rPr>
        <w:t>-humanitarian processes.</w:t>
      </w:r>
    </w:p>
    <w:p w:rsidR="00D20E10" w:rsidRDefault="00610D6D"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conference implies alternatives of intramural, extramural and distant (</w:t>
      </w:r>
      <w:r w:rsidRPr="00610D6D">
        <w:rPr>
          <w:rFonts w:ascii="Times New Roman" w:eastAsia="Times New Roman" w:hAnsi="Times New Roman" w:cs="Times New Roman"/>
          <w:sz w:val="28"/>
          <w:szCs w:val="28"/>
          <w:lang w:val="en-US" w:eastAsia="ru-RU"/>
        </w:rPr>
        <w:t>online video conference presentation</w:t>
      </w:r>
      <w:r>
        <w:rPr>
          <w:rFonts w:ascii="Times New Roman" w:eastAsia="Times New Roman" w:hAnsi="Times New Roman" w:cs="Times New Roman"/>
          <w:sz w:val="28"/>
          <w:szCs w:val="28"/>
          <w:lang w:val="en-US" w:eastAsia="ru-RU"/>
        </w:rPr>
        <w:t>) participation. While selecting applications</w:t>
      </w:r>
      <w:r w:rsidR="00E90F7C">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en-US" w:eastAsia="ru-RU"/>
        </w:rPr>
        <w:t xml:space="preserve"> the priority is given to intram</w:t>
      </w:r>
      <w:r w:rsidR="00BF0DD3">
        <w:rPr>
          <w:rFonts w:ascii="Times New Roman" w:eastAsia="Times New Roman" w:hAnsi="Times New Roman" w:cs="Times New Roman"/>
          <w:sz w:val="28"/>
          <w:szCs w:val="28"/>
          <w:lang w:val="en-US" w:eastAsia="ru-RU"/>
        </w:rPr>
        <w:t>ural and distant presentations.</w:t>
      </w:r>
    </w:p>
    <w:p w:rsidR="00BF0DD3" w:rsidRDefault="00BF0DD3"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Working languages are: Belarusian, Russian, </w:t>
      </w:r>
      <w:proofErr w:type="gramStart"/>
      <w:r>
        <w:rPr>
          <w:rFonts w:ascii="Times New Roman" w:eastAsia="Times New Roman" w:hAnsi="Times New Roman" w:cs="Times New Roman"/>
          <w:sz w:val="28"/>
          <w:szCs w:val="28"/>
          <w:lang w:val="en-US" w:eastAsia="ru-RU"/>
        </w:rPr>
        <w:t>English</w:t>
      </w:r>
      <w:proofErr w:type="gramEnd"/>
      <w:r>
        <w:rPr>
          <w:rFonts w:ascii="Times New Roman" w:eastAsia="Times New Roman" w:hAnsi="Times New Roman" w:cs="Times New Roman"/>
          <w:sz w:val="28"/>
          <w:szCs w:val="28"/>
          <w:lang w:val="en-US" w:eastAsia="ru-RU"/>
        </w:rPr>
        <w:t>.</w:t>
      </w:r>
    </w:p>
    <w:p w:rsidR="00BF0DD3" w:rsidRDefault="00154908" w:rsidP="00E97381">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following issues are planned for discussion:</w:t>
      </w:r>
    </w:p>
    <w:p w:rsidR="00154908" w:rsidRDefault="00154908" w:rsidP="00154908">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formation and development of the Belorussian national philosophy;</w:t>
      </w:r>
    </w:p>
    <w:p w:rsidR="004E776D" w:rsidRDefault="004E776D"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heuristic potentials and ideological influence of philosophical heritage of the past within contemporary society transformation;</w:t>
      </w:r>
    </w:p>
    <w:p w:rsidR="004E776D" w:rsidRDefault="004E776D"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Belarussian national</w:t>
      </w:r>
      <w:r w:rsidR="00E90F7C">
        <w:rPr>
          <w:rFonts w:ascii="Times New Roman" w:eastAsia="Times New Roman" w:hAnsi="Times New Roman" w:cs="Times New Roman"/>
          <w:sz w:val="28"/>
          <w:szCs w:val="28"/>
          <w:lang w:val="en-US" w:eastAsia="ru-RU"/>
        </w:rPr>
        <w:t xml:space="preserve"> identity: historical and social</w:t>
      </w:r>
      <w:r>
        <w:rPr>
          <w:rFonts w:ascii="Times New Roman" w:eastAsia="Times New Roman" w:hAnsi="Times New Roman" w:cs="Times New Roman"/>
          <w:sz w:val="28"/>
          <w:szCs w:val="28"/>
          <w:lang w:val="en-US" w:eastAsia="ru-RU"/>
        </w:rPr>
        <w:t>-philosophy context;</w:t>
      </w:r>
    </w:p>
    <w:p w:rsidR="004E776D" w:rsidRDefault="00E90F7C"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historic</w:t>
      </w:r>
      <w:r w:rsidR="004E776D">
        <w:rPr>
          <w:rFonts w:ascii="Times New Roman" w:eastAsia="Times New Roman" w:hAnsi="Times New Roman" w:cs="Times New Roman"/>
          <w:sz w:val="28"/>
          <w:szCs w:val="28"/>
          <w:lang w:val="en-US" w:eastAsia="ru-RU"/>
        </w:rPr>
        <w:t>-philosophic</w:t>
      </w:r>
      <w:r>
        <w:rPr>
          <w:rFonts w:ascii="Times New Roman" w:eastAsia="Times New Roman" w:hAnsi="Times New Roman" w:cs="Times New Roman"/>
          <w:sz w:val="28"/>
          <w:szCs w:val="28"/>
          <w:lang w:val="en-US" w:eastAsia="ru-RU"/>
        </w:rPr>
        <w:t>al</w:t>
      </w:r>
      <w:r w:rsidR="004E776D">
        <w:rPr>
          <w:rFonts w:ascii="Times New Roman" w:eastAsia="Times New Roman" w:hAnsi="Times New Roman" w:cs="Times New Roman"/>
          <w:sz w:val="28"/>
          <w:szCs w:val="28"/>
          <w:lang w:val="en-US" w:eastAsia="ru-RU"/>
        </w:rPr>
        <w:t xml:space="preserve"> process and its modern interpretations;</w:t>
      </w:r>
    </w:p>
    <w:p w:rsidR="004E776D" w:rsidRDefault="004E776D"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classical issues of philosophic</w:t>
      </w:r>
      <w:r w:rsidR="00E90F7C">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val="en-US" w:eastAsia="ru-RU"/>
        </w:rPr>
        <w:t xml:space="preserve"> knowledge and its significance in view of actual issues of scientific studies, social and spiritual development;</w:t>
      </w:r>
    </w:p>
    <w:p w:rsidR="004E776D" w:rsidRDefault="004E776D"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historic memory as an object of philosophic</w:t>
      </w:r>
      <w:r w:rsidR="00E90F7C">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val="en-US" w:eastAsia="ru-RU"/>
        </w:rPr>
        <w:t xml:space="preserve"> studies;</w:t>
      </w:r>
    </w:p>
    <w:p w:rsidR="004E776D" w:rsidRDefault="004E776D"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methodological complexity and research strategies of the contemporary philosophic</w:t>
      </w:r>
      <w:r w:rsidR="00E90F7C">
        <w:rPr>
          <w:rFonts w:ascii="Times New Roman" w:eastAsia="Times New Roman" w:hAnsi="Times New Roman" w:cs="Times New Roman"/>
          <w:sz w:val="28"/>
          <w:szCs w:val="28"/>
          <w:lang w:val="en-US" w:eastAsia="ru-RU"/>
        </w:rPr>
        <w:t>al</w:t>
      </w:r>
      <w:r>
        <w:rPr>
          <w:rFonts w:ascii="Times New Roman" w:eastAsia="Times New Roman" w:hAnsi="Times New Roman" w:cs="Times New Roman"/>
          <w:sz w:val="28"/>
          <w:szCs w:val="28"/>
          <w:lang w:val="en-US" w:eastAsia="ru-RU"/>
        </w:rPr>
        <w:t xml:space="preserve"> knowledge;</w:t>
      </w:r>
    </w:p>
    <w:p w:rsidR="004E776D" w:rsidRDefault="008E5788"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folk wisdom, Belorussian ethno-philosophy and their modern interpretation;</w:t>
      </w:r>
    </w:p>
    <w:p w:rsidR="008E5788" w:rsidRDefault="008E5788" w:rsidP="004E776D">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culture-civilizational and axiology-esthetical dimension of intellectual culture, the role of international partnership in its building and evolution;</w:t>
      </w:r>
    </w:p>
    <w:p w:rsidR="008E5788" w:rsidRDefault="008E5788" w:rsidP="008E5788">
      <w:pPr>
        <w:pStyle w:val="a3"/>
        <w:numPr>
          <w:ilvl w:val="0"/>
          <w:numId w:val="1"/>
        </w:numPr>
        <w:spacing w:after="0" w:line="240" w:lineRule="auto"/>
        <w:jc w:val="both"/>
        <w:rPr>
          <w:rFonts w:ascii="Times New Roman" w:eastAsia="Times New Roman" w:hAnsi="Times New Roman" w:cs="Times New Roman"/>
          <w:sz w:val="28"/>
          <w:szCs w:val="28"/>
          <w:lang w:val="en-US" w:eastAsia="ru-RU"/>
        </w:rPr>
      </w:pPr>
      <w:r w:rsidRPr="008E5788">
        <w:rPr>
          <w:rFonts w:ascii="Times New Roman" w:eastAsia="Times New Roman" w:hAnsi="Times New Roman" w:cs="Times New Roman"/>
          <w:sz w:val="28"/>
          <w:szCs w:val="28"/>
          <w:lang w:val="en-US" w:eastAsia="ru-RU"/>
        </w:rPr>
        <w:t>philosophical, ethical, humanistic challenges of the first half of the XXI century;</w:t>
      </w:r>
    </w:p>
    <w:p w:rsidR="008E5788" w:rsidRDefault="00E90F7C" w:rsidP="008E5788">
      <w:pPr>
        <w:pStyle w:val="a3"/>
        <w:numPr>
          <w:ilvl w:val="0"/>
          <w:numId w:val="1"/>
        </w:numPr>
        <w:spacing w:after="0" w:line="240" w:lineRule="auto"/>
        <w:jc w:val="both"/>
        <w:rPr>
          <w:rFonts w:ascii="Times New Roman" w:eastAsia="Times New Roman" w:hAnsi="Times New Roman" w:cs="Times New Roman"/>
          <w:sz w:val="28"/>
          <w:szCs w:val="28"/>
          <w:lang w:val="en-US" w:eastAsia="ru-RU"/>
        </w:rPr>
      </w:pPr>
      <w:proofErr w:type="gramStart"/>
      <w:r>
        <w:rPr>
          <w:rFonts w:ascii="Times New Roman" w:eastAsia="Times New Roman" w:hAnsi="Times New Roman" w:cs="Times New Roman"/>
          <w:sz w:val="28"/>
          <w:szCs w:val="28"/>
          <w:lang w:val="en-US" w:eastAsia="ru-RU"/>
        </w:rPr>
        <w:t>practical</w:t>
      </w:r>
      <w:proofErr w:type="gramEnd"/>
      <w:r>
        <w:rPr>
          <w:rFonts w:ascii="Times New Roman" w:eastAsia="Times New Roman" w:hAnsi="Times New Roman" w:cs="Times New Roman"/>
          <w:sz w:val="28"/>
          <w:szCs w:val="28"/>
          <w:lang w:val="en-US" w:eastAsia="ru-RU"/>
        </w:rPr>
        <w:t xml:space="preserve"> and application</w:t>
      </w:r>
      <w:r w:rsidR="008E5788" w:rsidRPr="008E5788">
        <w:rPr>
          <w:rFonts w:ascii="Times New Roman" w:eastAsia="Times New Roman" w:hAnsi="Times New Roman" w:cs="Times New Roman"/>
          <w:sz w:val="28"/>
          <w:szCs w:val="28"/>
          <w:lang w:val="en-US" w:eastAsia="ru-RU"/>
        </w:rPr>
        <w:t xml:space="preserve"> aspects of modern philosophical knowledge.</w:t>
      </w:r>
    </w:p>
    <w:p w:rsidR="00A06BDB" w:rsidRDefault="00A06BDB" w:rsidP="00A06BDB">
      <w:pPr>
        <w:spacing w:after="0" w:line="240" w:lineRule="auto"/>
        <w:ind w:firstLine="709"/>
        <w:jc w:val="both"/>
        <w:rPr>
          <w:rFonts w:ascii="Times New Roman" w:eastAsia="Times New Roman" w:hAnsi="Times New Roman" w:cs="Times New Roman"/>
          <w:sz w:val="28"/>
          <w:szCs w:val="28"/>
          <w:lang w:val="en-US" w:eastAsia="ru-RU"/>
        </w:rPr>
      </w:pPr>
    </w:p>
    <w:p w:rsidR="00A06BDB" w:rsidRDefault="00397DED" w:rsidP="00A06BDB">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structure of the conference</w:t>
      </w:r>
      <w:r w:rsidR="00A06BDB">
        <w:rPr>
          <w:rFonts w:ascii="Times New Roman" w:eastAsia="Times New Roman" w:hAnsi="Times New Roman" w:cs="Times New Roman"/>
          <w:sz w:val="28"/>
          <w:szCs w:val="28"/>
          <w:lang w:val="en-US" w:eastAsia="ru-RU"/>
        </w:rPr>
        <w:t>.</w:t>
      </w:r>
    </w:p>
    <w:p w:rsidR="00397DED" w:rsidRDefault="00397DED" w:rsidP="00397DED">
      <w:pPr>
        <w:spacing w:after="0" w:line="240" w:lineRule="auto"/>
        <w:ind w:firstLine="709"/>
        <w:jc w:val="both"/>
        <w:rPr>
          <w:rFonts w:ascii="Times New Roman" w:eastAsia="Times New Roman" w:hAnsi="Times New Roman" w:cs="Times New Roman"/>
          <w:sz w:val="28"/>
          <w:szCs w:val="28"/>
          <w:lang w:val="en-US" w:eastAsia="ru-RU"/>
        </w:rPr>
      </w:pPr>
      <w:r w:rsidRPr="00397DED">
        <w:rPr>
          <w:rFonts w:ascii="Times New Roman" w:eastAsia="Times New Roman" w:hAnsi="Times New Roman" w:cs="Times New Roman"/>
          <w:sz w:val="28"/>
          <w:szCs w:val="28"/>
          <w:lang w:val="en-US" w:eastAsia="ru-RU"/>
        </w:rPr>
        <w:lastRenderedPageBreak/>
        <w:t xml:space="preserve">During the forum, a plenary and a number of breakout sessions, round tables will be held. </w:t>
      </w:r>
      <w:r w:rsidR="00E605E8">
        <w:rPr>
          <w:rFonts w:ascii="Times New Roman" w:eastAsia="Times New Roman" w:hAnsi="Times New Roman" w:cs="Times New Roman"/>
          <w:sz w:val="28"/>
          <w:szCs w:val="28"/>
          <w:lang w:val="en-US" w:eastAsia="ru-RU"/>
        </w:rPr>
        <w:t>The t</w:t>
      </w:r>
      <w:r w:rsidRPr="00397DED">
        <w:rPr>
          <w:rFonts w:ascii="Times New Roman" w:eastAsia="Times New Roman" w:hAnsi="Times New Roman" w:cs="Times New Roman"/>
          <w:sz w:val="28"/>
          <w:szCs w:val="28"/>
          <w:lang w:val="en-US" w:eastAsia="ru-RU"/>
        </w:rPr>
        <w:t>opics of breakout sessions</w:t>
      </w:r>
      <w:r>
        <w:rPr>
          <w:rFonts w:ascii="Times New Roman" w:eastAsia="Times New Roman" w:hAnsi="Times New Roman" w:cs="Times New Roman"/>
          <w:sz w:val="28"/>
          <w:szCs w:val="28"/>
          <w:lang w:val="en-US" w:eastAsia="ru-RU"/>
        </w:rPr>
        <w:t xml:space="preserve"> are</w:t>
      </w:r>
      <w:r w:rsidRPr="00397DED">
        <w:rPr>
          <w:rFonts w:ascii="Times New Roman" w:eastAsia="Times New Roman" w:hAnsi="Times New Roman" w:cs="Times New Roman"/>
          <w:sz w:val="28"/>
          <w:szCs w:val="28"/>
          <w:lang w:val="en-US" w:eastAsia="ru-RU"/>
        </w:rPr>
        <w:t>:</w:t>
      </w:r>
    </w:p>
    <w:p w:rsidR="00397DED" w:rsidRDefault="00397DED" w:rsidP="00397DED">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397DED">
        <w:rPr>
          <w:rFonts w:ascii="Times New Roman" w:eastAsia="Times New Roman" w:hAnsi="Times New Roman" w:cs="Times New Roman"/>
          <w:sz w:val="28"/>
          <w:szCs w:val="28"/>
          <w:lang w:val="en-US" w:eastAsia="ru-RU"/>
        </w:rPr>
        <w:t>The Belarusian national philosophy: key problems, personalities,</w:t>
      </w:r>
      <w:r>
        <w:rPr>
          <w:rFonts w:ascii="Times New Roman" w:eastAsia="Times New Roman" w:hAnsi="Times New Roman" w:cs="Times New Roman"/>
          <w:sz w:val="28"/>
          <w:szCs w:val="28"/>
          <w:lang w:val="en-US" w:eastAsia="ru-RU"/>
        </w:rPr>
        <w:t xml:space="preserve"> </w:t>
      </w:r>
      <w:r w:rsidRPr="00397DED">
        <w:rPr>
          <w:rFonts w:ascii="Times New Roman" w:eastAsia="Times New Roman" w:hAnsi="Times New Roman" w:cs="Times New Roman"/>
          <w:sz w:val="28"/>
          <w:szCs w:val="28"/>
          <w:lang w:val="en-US" w:eastAsia="ru-RU"/>
        </w:rPr>
        <w:t>stages and directions of development.</w:t>
      </w:r>
    </w:p>
    <w:p w:rsidR="00397DED" w:rsidRDefault="00397DED" w:rsidP="00397DED">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his</w:t>
      </w:r>
      <w:r w:rsidR="00E90F7C">
        <w:rPr>
          <w:rFonts w:ascii="Times New Roman" w:eastAsia="Times New Roman" w:hAnsi="Times New Roman" w:cs="Times New Roman"/>
          <w:sz w:val="28"/>
          <w:szCs w:val="28"/>
          <w:lang w:val="en-US" w:eastAsia="ru-RU"/>
        </w:rPr>
        <w:t>toric</w:t>
      </w:r>
      <w:r>
        <w:rPr>
          <w:rFonts w:ascii="Times New Roman" w:eastAsia="Times New Roman" w:hAnsi="Times New Roman" w:cs="Times New Roman"/>
          <w:sz w:val="28"/>
          <w:szCs w:val="28"/>
          <w:lang w:val="en-US" w:eastAsia="ru-RU"/>
        </w:rPr>
        <w:t>-philosophic</w:t>
      </w:r>
      <w:r w:rsidR="00E90F7C">
        <w:rPr>
          <w:rFonts w:ascii="Times New Roman" w:eastAsia="Times New Roman" w:hAnsi="Times New Roman" w:cs="Times New Roman"/>
          <w:sz w:val="28"/>
          <w:szCs w:val="28"/>
          <w:lang w:val="en-US" w:eastAsia="ru-RU"/>
        </w:rPr>
        <w:t>al</w:t>
      </w:r>
      <w:r w:rsidRPr="00397DED">
        <w:rPr>
          <w:rFonts w:ascii="Times New Roman" w:eastAsia="Times New Roman" w:hAnsi="Times New Roman" w:cs="Times New Roman"/>
          <w:sz w:val="28"/>
          <w:szCs w:val="28"/>
          <w:lang w:val="en-US" w:eastAsia="ru-RU"/>
        </w:rPr>
        <w:t xml:space="preserve"> process in its universal and regional dimension.</w:t>
      </w:r>
    </w:p>
    <w:p w:rsidR="00E605E8" w:rsidRDefault="00E605E8" w:rsidP="00363D22">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E605E8">
        <w:rPr>
          <w:rFonts w:ascii="Times New Roman" w:eastAsia="Times New Roman" w:hAnsi="Times New Roman" w:cs="Times New Roman"/>
          <w:sz w:val="28"/>
          <w:szCs w:val="28"/>
          <w:lang w:val="en-US" w:eastAsia="ru-RU"/>
        </w:rPr>
        <w:t xml:space="preserve">Socio-philosophical knowledge as a scientific basis for </w:t>
      </w:r>
      <w:r>
        <w:rPr>
          <w:rFonts w:ascii="Times New Roman" w:eastAsia="Times New Roman" w:hAnsi="Times New Roman" w:cs="Times New Roman"/>
          <w:sz w:val="28"/>
          <w:szCs w:val="28"/>
          <w:lang w:val="en-US" w:eastAsia="ru-RU"/>
        </w:rPr>
        <w:t>comprehe</w:t>
      </w:r>
      <w:r w:rsidRPr="00E605E8">
        <w:rPr>
          <w:rFonts w:ascii="Times New Roman" w:eastAsia="Times New Roman" w:hAnsi="Times New Roman" w:cs="Times New Roman"/>
          <w:sz w:val="28"/>
          <w:szCs w:val="28"/>
          <w:lang w:val="en-US" w:eastAsia="ru-RU"/>
        </w:rPr>
        <w:t>nding the contradictions of the modern world.</w:t>
      </w:r>
    </w:p>
    <w:p w:rsidR="00E605E8" w:rsidRDefault="00E605E8" w:rsidP="00363D22">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E605E8">
        <w:rPr>
          <w:rFonts w:ascii="Times New Roman" w:eastAsia="Times New Roman" w:hAnsi="Times New Roman" w:cs="Times New Roman"/>
          <w:sz w:val="28"/>
          <w:szCs w:val="28"/>
          <w:lang w:val="en-US" w:eastAsia="ru-RU"/>
        </w:rPr>
        <w:t>Philosophical and methodological strategies in the philosophy of science and the problem of the dynamics of scientific knowledge (</w:t>
      </w:r>
      <w:r w:rsidR="00A750B0" w:rsidRPr="00A750B0">
        <w:rPr>
          <w:rFonts w:ascii="Times New Roman" w:eastAsia="Times New Roman" w:hAnsi="Times New Roman" w:cs="Times New Roman"/>
          <w:sz w:val="28"/>
          <w:szCs w:val="28"/>
          <w:lang w:val="en-US" w:eastAsia="ru-RU"/>
        </w:rPr>
        <w:t>f</w:t>
      </w:r>
      <w:r w:rsidRPr="00E605E8">
        <w:rPr>
          <w:rFonts w:ascii="Times New Roman" w:eastAsia="Times New Roman" w:hAnsi="Times New Roman" w:cs="Times New Roman"/>
          <w:sz w:val="28"/>
          <w:szCs w:val="28"/>
          <w:lang w:val="en-US" w:eastAsia="ru-RU"/>
        </w:rPr>
        <w:t>o</w:t>
      </w:r>
      <w:r w:rsidR="00A750B0">
        <w:rPr>
          <w:rFonts w:ascii="Times New Roman" w:eastAsia="Times New Roman" w:hAnsi="Times New Roman" w:cs="Times New Roman"/>
          <w:sz w:val="28"/>
          <w:szCs w:val="28"/>
          <w:lang w:val="en-US" w:eastAsia="ru-RU"/>
        </w:rPr>
        <w:t>r</w:t>
      </w:r>
      <w:r w:rsidRPr="00E605E8">
        <w:rPr>
          <w:rFonts w:ascii="Times New Roman" w:eastAsia="Times New Roman" w:hAnsi="Times New Roman" w:cs="Times New Roman"/>
          <w:sz w:val="28"/>
          <w:szCs w:val="28"/>
          <w:lang w:val="en-US" w:eastAsia="ru-RU"/>
        </w:rPr>
        <w:t xml:space="preserve"> the 100th anniversary of Thomas Kuhn (1922-1996) and </w:t>
      </w:r>
      <w:proofErr w:type="spellStart"/>
      <w:r w:rsidRPr="00E605E8">
        <w:rPr>
          <w:rFonts w:ascii="Times New Roman" w:eastAsia="Times New Roman" w:hAnsi="Times New Roman" w:cs="Times New Roman"/>
          <w:sz w:val="28"/>
          <w:szCs w:val="28"/>
          <w:lang w:val="en-US" w:eastAsia="ru-RU"/>
        </w:rPr>
        <w:t>Imre</w:t>
      </w:r>
      <w:proofErr w:type="spellEnd"/>
      <w:r>
        <w:rPr>
          <w:rFonts w:ascii="Times New Roman" w:eastAsia="Times New Roman" w:hAnsi="Times New Roman" w:cs="Times New Roman"/>
          <w:sz w:val="28"/>
          <w:szCs w:val="28"/>
          <w:lang w:val="en-US" w:eastAsia="ru-RU"/>
        </w:rPr>
        <w:t xml:space="preserve"> </w:t>
      </w:r>
      <w:proofErr w:type="spellStart"/>
      <w:r w:rsidRPr="00E605E8">
        <w:rPr>
          <w:rFonts w:ascii="Times New Roman" w:eastAsia="Times New Roman" w:hAnsi="Times New Roman" w:cs="Times New Roman"/>
          <w:sz w:val="28"/>
          <w:szCs w:val="28"/>
          <w:lang w:val="en-US" w:eastAsia="ru-RU"/>
        </w:rPr>
        <w:t>Lakatos</w:t>
      </w:r>
      <w:proofErr w:type="spellEnd"/>
      <w:r w:rsidRPr="00E605E8">
        <w:rPr>
          <w:rFonts w:ascii="Times New Roman" w:eastAsia="Times New Roman" w:hAnsi="Times New Roman" w:cs="Times New Roman"/>
          <w:sz w:val="28"/>
          <w:szCs w:val="28"/>
          <w:lang w:val="en-US" w:eastAsia="ru-RU"/>
        </w:rPr>
        <w:t xml:space="preserve"> (1922-1974)).</w:t>
      </w:r>
    </w:p>
    <w:p w:rsidR="00E605E8" w:rsidRDefault="00E605E8" w:rsidP="00363D22">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E605E8">
        <w:rPr>
          <w:rFonts w:ascii="Times New Roman" w:eastAsia="Times New Roman" w:hAnsi="Times New Roman" w:cs="Times New Roman"/>
          <w:sz w:val="28"/>
          <w:szCs w:val="28"/>
          <w:lang w:val="en-US" w:eastAsia="ru-RU"/>
        </w:rPr>
        <w:t xml:space="preserve">Aesthetic values, moral paradigms and </w:t>
      </w:r>
      <w:r>
        <w:rPr>
          <w:rFonts w:ascii="Times New Roman" w:eastAsia="Times New Roman" w:hAnsi="Times New Roman" w:cs="Times New Roman"/>
          <w:sz w:val="28"/>
          <w:szCs w:val="28"/>
          <w:lang w:val="en-US" w:eastAsia="ru-RU"/>
        </w:rPr>
        <w:t>pedagogic-</w:t>
      </w:r>
      <w:r w:rsidRPr="00E605E8">
        <w:rPr>
          <w:rFonts w:ascii="Times New Roman" w:eastAsia="Times New Roman" w:hAnsi="Times New Roman" w:cs="Times New Roman"/>
          <w:sz w:val="28"/>
          <w:szCs w:val="28"/>
          <w:lang w:val="en-US" w:eastAsia="ru-RU"/>
        </w:rPr>
        <w:t>educational strategies in the national intellectual culture.</w:t>
      </w:r>
    </w:p>
    <w:p w:rsidR="00E605E8" w:rsidRDefault="00E605E8" w:rsidP="00E605E8">
      <w:pPr>
        <w:pStyle w:val="a3"/>
        <w:numPr>
          <w:ilvl w:val="0"/>
          <w:numId w:val="2"/>
        </w:numPr>
        <w:spacing w:after="0" w:line="240" w:lineRule="auto"/>
        <w:jc w:val="both"/>
        <w:rPr>
          <w:rFonts w:ascii="Times New Roman" w:eastAsia="Times New Roman" w:hAnsi="Times New Roman" w:cs="Times New Roman"/>
          <w:sz w:val="28"/>
          <w:szCs w:val="28"/>
          <w:lang w:val="en-US" w:eastAsia="ru-RU"/>
        </w:rPr>
      </w:pPr>
      <w:r w:rsidRPr="00E605E8">
        <w:rPr>
          <w:rFonts w:ascii="Times New Roman" w:eastAsia="Times New Roman" w:hAnsi="Times New Roman" w:cs="Times New Roman"/>
          <w:sz w:val="28"/>
          <w:szCs w:val="28"/>
          <w:lang w:val="en-US" w:eastAsia="ru-RU"/>
        </w:rPr>
        <w:t>Actual problems and tasks of philosophy of religion and religious studies.</w:t>
      </w:r>
    </w:p>
    <w:p w:rsidR="00E605E8" w:rsidRDefault="00E605E8" w:rsidP="00E605E8">
      <w:pPr>
        <w:spacing w:after="0" w:line="240" w:lineRule="auto"/>
        <w:ind w:left="709"/>
        <w:jc w:val="both"/>
        <w:rPr>
          <w:rFonts w:ascii="Times New Roman" w:eastAsia="Times New Roman" w:hAnsi="Times New Roman" w:cs="Times New Roman"/>
          <w:sz w:val="28"/>
          <w:szCs w:val="28"/>
          <w:lang w:val="en-US" w:eastAsia="ru-RU"/>
        </w:rPr>
      </w:pPr>
    </w:p>
    <w:p w:rsidR="00E605E8" w:rsidRDefault="00E605E8" w:rsidP="00E605E8">
      <w:pPr>
        <w:spacing w:after="0" w:line="240" w:lineRule="auto"/>
        <w:ind w:left="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t</w:t>
      </w:r>
      <w:r w:rsidRPr="00397DED">
        <w:rPr>
          <w:rFonts w:ascii="Times New Roman" w:eastAsia="Times New Roman" w:hAnsi="Times New Roman" w:cs="Times New Roman"/>
          <w:sz w:val="28"/>
          <w:szCs w:val="28"/>
          <w:lang w:val="en-US" w:eastAsia="ru-RU"/>
        </w:rPr>
        <w:t xml:space="preserve">opics of </w:t>
      </w:r>
      <w:r>
        <w:rPr>
          <w:rFonts w:ascii="Times New Roman" w:eastAsia="Times New Roman" w:hAnsi="Times New Roman" w:cs="Times New Roman"/>
          <w:sz w:val="28"/>
          <w:szCs w:val="28"/>
          <w:lang w:val="en-US" w:eastAsia="ru-RU"/>
        </w:rPr>
        <w:t>round tables are</w:t>
      </w:r>
      <w:r w:rsidRPr="00397DED">
        <w:rPr>
          <w:rFonts w:ascii="Times New Roman" w:eastAsia="Times New Roman" w:hAnsi="Times New Roman" w:cs="Times New Roman"/>
          <w:sz w:val="28"/>
          <w:szCs w:val="28"/>
          <w:lang w:val="en-US" w:eastAsia="ru-RU"/>
        </w:rPr>
        <w:t>:</w:t>
      </w:r>
    </w:p>
    <w:p w:rsidR="00E605E8" w:rsidRPr="00447FD7" w:rsidRDefault="00A750B0" w:rsidP="00363D22">
      <w:pPr>
        <w:pStyle w:val="a3"/>
        <w:numPr>
          <w:ilvl w:val="0"/>
          <w:numId w:val="3"/>
        </w:numPr>
        <w:spacing w:after="0" w:line="240" w:lineRule="auto"/>
        <w:jc w:val="both"/>
        <w:rPr>
          <w:rFonts w:ascii="Times New Roman" w:eastAsia="Times New Roman" w:hAnsi="Times New Roman" w:cs="Times New Roman"/>
          <w:b/>
          <w:sz w:val="28"/>
          <w:szCs w:val="28"/>
          <w:lang w:val="en-US" w:eastAsia="ru-RU"/>
        </w:rPr>
      </w:pPr>
      <w:r w:rsidRPr="00447FD7">
        <w:rPr>
          <w:rFonts w:ascii="Times New Roman" w:eastAsia="Times New Roman" w:hAnsi="Times New Roman" w:cs="Times New Roman"/>
          <w:b/>
          <w:sz w:val="28"/>
          <w:szCs w:val="28"/>
          <w:lang w:val="en-US" w:eastAsia="ru-RU"/>
        </w:rPr>
        <w:t xml:space="preserve">Round table "The philosophical legacy of </w:t>
      </w:r>
      <w:proofErr w:type="spellStart"/>
      <w:r w:rsidRPr="00447FD7">
        <w:rPr>
          <w:rFonts w:ascii="Times New Roman" w:eastAsia="Times New Roman" w:hAnsi="Times New Roman" w:cs="Times New Roman"/>
          <w:b/>
          <w:sz w:val="28"/>
          <w:szCs w:val="28"/>
          <w:lang w:val="en-US" w:eastAsia="ru-RU"/>
        </w:rPr>
        <w:t>Francisk</w:t>
      </w:r>
      <w:proofErr w:type="spellEnd"/>
      <w:r w:rsidRPr="00447FD7">
        <w:rPr>
          <w:rFonts w:ascii="Times New Roman" w:eastAsia="Times New Roman" w:hAnsi="Times New Roman" w:cs="Times New Roman"/>
          <w:b/>
          <w:sz w:val="28"/>
          <w:szCs w:val="28"/>
          <w:lang w:val="en-US" w:eastAsia="ru-RU"/>
        </w:rPr>
        <w:t xml:space="preserve"> </w:t>
      </w:r>
      <w:proofErr w:type="spellStart"/>
      <w:r w:rsidRPr="00447FD7">
        <w:rPr>
          <w:rFonts w:ascii="Times New Roman" w:eastAsia="Times New Roman" w:hAnsi="Times New Roman" w:cs="Times New Roman"/>
          <w:b/>
          <w:sz w:val="28"/>
          <w:szCs w:val="28"/>
          <w:lang w:val="en-US" w:eastAsia="ru-RU"/>
        </w:rPr>
        <w:t>Skoryna</w:t>
      </w:r>
      <w:proofErr w:type="spellEnd"/>
      <w:r w:rsidRPr="00447FD7">
        <w:rPr>
          <w:rFonts w:ascii="Times New Roman" w:eastAsia="Times New Roman" w:hAnsi="Times New Roman" w:cs="Times New Roman"/>
          <w:b/>
          <w:sz w:val="28"/>
          <w:szCs w:val="28"/>
          <w:lang w:val="en-US" w:eastAsia="ru-RU"/>
        </w:rPr>
        <w:t xml:space="preserve"> (for the 500</w:t>
      </w:r>
      <w:r w:rsidRPr="00447FD7">
        <w:rPr>
          <w:rFonts w:ascii="Times New Roman" w:eastAsia="Times New Roman" w:hAnsi="Times New Roman" w:cs="Times New Roman"/>
          <w:b/>
          <w:sz w:val="28"/>
          <w:szCs w:val="28"/>
          <w:vertAlign w:val="superscript"/>
          <w:lang w:val="en-US" w:eastAsia="ru-RU"/>
        </w:rPr>
        <w:t>th</w:t>
      </w:r>
      <w:r w:rsidRPr="00447FD7">
        <w:rPr>
          <w:rFonts w:ascii="Times New Roman" w:eastAsia="Times New Roman" w:hAnsi="Times New Roman" w:cs="Times New Roman"/>
          <w:b/>
          <w:sz w:val="28"/>
          <w:szCs w:val="28"/>
          <w:lang w:val="en-US" w:eastAsia="ru-RU"/>
        </w:rPr>
        <w:t xml:space="preserve"> anniversary of the publication of the "Little Road Book")".</w:t>
      </w:r>
    </w:p>
    <w:p w:rsidR="00E605E8" w:rsidRDefault="00A750B0" w:rsidP="00A750B0">
      <w:pPr>
        <w:spacing w:after="0" w:line="240" w:lineRule="auto"/>
        <w:ind w:firstLine="709"/>
        <w:jc w:val="both"/>
        <w:rPr>
          <w:rFonts w:ascii="Times New Roman" w:eastAsia="Times New Roman" w:hAnsi="Times New Roman" w:cs="Times New Roman"/>
          <w:sz w:val="28"/>
          <w:szCs w:val="28"/>
          <w:lang w:val="en-US" w:eastAsia="ru-RU"/>
        </w:rPr>
      </w:pPr>
      <w:r w:rsidRPr="00A750B0">
        <w:rPr>
          <w:rFonts w:ascii="Times New Roman" w:eastAsia="Times New Roman" w:hAnsi="Times New Roman" w:cs="Times New Roman"/>
          <w:sz w:val="28"/>
          <w:szCs w:val="28"/>
          <w:lang w:val="en-US" w:eastAsia="ru-RU"/>
        </w:rPr>
        <w:t xml:space="preserve">This year marks the 500th anniversary of the publication of the first book in the Belarusian lands – the "Little Road Book" by </w:t>
      </w:r>
      <w:proofErr w:type="spellStart"/>
      <w:r w:rsidRPr="00A750B0">
        <w:rPr>
          <w:rFonts w:ascii="Times New Roman" w:eastAsia="Times New Roman" w:hAnsi="Times New Roman" w:cs="Times New Roman"/>
          <w:sz w:val="28"/>
          <w:szCs w:val="28"/>
          <w:lang w:val="en-US" w:eastAsia="ru-RU"/>
        </w:rPr>
        <w:t>Francisk</w:t>
      </w:r>
      <w:proofErr w:type="spellEnd"/>
      <w:r w:rsidRPr="00A750B0">
        <w:rPr>
          <w:rFonts w:ascii="Times New Roman" w:eastAsia="Times New Roman" w:hAnsi="Times New Roman" w:cs="Times New Roman"/>
          <w:sz w:val="28"/>
          <w:szCs w:val="28"/>
          <w:lang w:val="en-US" w:eastAsia="ru-RU"/>
        </w:rPr>
        <w:t xml:space="preserve"> </w:t>
      </w:r>
      <w:proofErr w:type="spellStart"/>
      <w:r w:rsidRPr="00A750B0">
        <w:rPr>
          <w:rFonts w:ascii="Times New Roman" w:eastAsia="Times New Roman" w:hAnsi="Times New Roman" w:cs="Times New Roman"/>
          <w:sz w:val="28"/>
          <w:szCs w:val="28"/>
          <w:lang w:val="en-US" w:eastAsia="ru-RU"/>
        </w:rPr>
        <w:t>Skoryna</w:t>
      </w:r>
      <w:proofErr w:type="spellEnd"/>
      <w:r>
        <w:rPr>
          <w:rFonts w:ascii="Times New Roman" w:eastAsia="Times New Roman" w:hAnsi="Times New Roman" w:cs="Times New Roman"/>
          <w:sz w:val="28"/>
          <w:szCs w:val="28"/>
          <w:lang w:val="en-US" w:eastAsia="ru-RU"/>
        </w:rPr>
        <w:t xml:space="preserve">. </w:t>
      </w:r>
      <w:r w:rsidRPr="00A750B0">
        <w:rPr>
          <w:rFonts w:ascii="Times New Roman" w:eastAsia="Times New Roman" w:hAnsi="Times New Roman" w:cs="Times New Roman"/>
          <w:sz w:val="28"/>
          <w:szCs w:val="28"/>
          <w:lang w:val="en-US" w:eastAsia="ru-RU"/>
        </w:rPr>
        <w:t xml:space="preserve">This significant </w:t>
      </w:r>
      <w:r>
        <w:rPr>
          <w:rFonts w:ascii="Times New Roman" w:eastAsia="Times New Roman" w:hAnsi="Times New Roman" w:cs="Times New Roman"/>
          <w:sz w:val="28"/>
          <w:szCs w:val="28"/>
          <w:lang w:val="en-US" w:eastAsia="ru-RU"/>
        </w:rPr>
        <w:t>occasion</w:t>
      </w:r>
      <w:r w:rsidRPr="00A750B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appeared to be</w:t>
      </w:r>
      <w:r w:rsidRPr="00A750B0">
        <w:rPr>
          <w:rFonts w:ascii="Times New Roman" w:eastAsia="Times New Roman" w:hAnsi="Times New Roman" w:cs="Times New Roman"/>
          <w:sz w:val="28"/>
          <w:szCs w:val="28"/>
          <w:lang w:val="en-US" w:eastAsia="ru-RU"/>
        </w:rPr>
        <w:t xml:space="preserve"> a </w:t>
      </w:r>
      <w:r>
        <w:rPr>
          <w:rFonts w:ascii="Times New Roman" w:eastAsia="Times New Roman" w:hAnsi="Times New Roman" w:cs="Times New Roman"/>
          <w:sz w:val="28"/>
          <w:szCs w:val="28"/>
          <w:lang w:val="en-US" w:eastAsia="ru-RU"/>
        </w:rPr>
        <w:t>crucial</w:t>
      </w:r>
      <w:r w:rsidRPr="00A750B0">
        <w:rPr>
          <w:rFonts w:ascii="Times New Roman" w:eastAsia="Times New Roman" w:hAnsi="Times New Roman" w:cs="Times New Roman"/>
          <w:sz w:val="28"/>
          <w:szCs w:val="28"/>
          <w:lang w:val="en-US" w:eastAsia="ru-RU"/>
        </w:rPr>
        <w:t xml:space="preserve"> spiritual</w:t>
      </w:r>
      <w:r>
        <w:rPr>
          <w:rFonts w:ascii="Times New Roman" w:eastAsia="Times New Roman" w:hAnsi="Times New Roman" w:cs="Times New Roman"/>
          <w:sz w:val="28"/>
          <w:szCs w:val="28"/>
          <w:lang w:val="en-US" w:eastAsia="ru-RU"/>
        </w:rPr>
        <w:t xml:space="preserve"> overturn</w:t>
      </w:r>
      <w:r w:rsidRPr="00A750B0">
        <w:rPr>
          <w:rFonts w:ascii="Times New Roman" w:eastAsia="Times New Roman" w:hAnsi="Times New Roman" w:cs="Times New Roman"/>
          <w:sz w:val="28"/>
          <w:szCs w:val="28"/>
          <w:lang w:val="en-US" w:eastAsia="ru-RU"/>
        </w:rPr>
        <w:t xml:space="preserve"> of the entire cultural life of our country, </w:t>
      </w:r>
      <w:r>
        <w:rPr>
          <w:rFonts w:ascii="Times New Roman" w:eastAsia="Times New Roman" w:hAnsi="Times New Roman" w:cs="Times New Roman"/>
          <w:sz w:val="28"/>
          <w:szCs w:val="28"/>
          <w:lang w:val="en-US" w:eastAsia="ru-RU"/>
        </w:rPr>
        <w:t>its</w:t>
      </w:r>
      <w:r w:rsidRPr="00A750B0">
        <w:rPr>
          <w:rFonts w:ascii="Times New Roman" w:eastAsia="Times New Roman" w:hAnsi="Times New Roman" w:cs="Times New Roman"/>
          <w:sz w:val="28"/>
          <w:szCs w:val="28"/>
          <w:lang w:val="en-US" w:eastAsia="ru-RU"/>
        </w:rPr>
        <w:t xml:space="preserve"> enrichment </w:t>
      </w:r>
      <w:r>
        <w:rPr>
          <w:rFonts w:ascii="Times New Roman" w:eastAsia="Times New Roman" w:hAnsi="Times New Roman" w:cs="Times New Roman"/>
          <w:sz w:val="28"/>
          <w:szCs w:val="28"/>
          <w:lang w:val="en-US" w:eastAsia="ru-RU"/>
        </w:rPr>
        <w:t>by</w:t>
      </w:r>
      <w:r w:rsidRPr="00A750B0">
        <w:rPr>
          <w:rFonts w:ascii="Times New Roman" w:eastAsia="Times New Roman" w:hAnsi="Times New Roman" w:cs="Times New Roman"/>
          <w:sz w:val="28"/>
          <w:szCs w:val="28"/>
          <w:lang w:val="en-US" w:eastAsia="ru-RU"/>
        </w:rPr>
        <w:t xml:space="preserve"> Renaissance traditions, further development of the synthetic character of Belarusian philosophy. The round table </w:t>
      </w:r>
      <w:r>
        <w:rPr>
          <w:rFonts w:ascii="Times New Roman" w:eastAsia="Times New Roman" w:hAnsi="Times New Roman" w:cs="Times New Roman"/>
          <w:sz w:val="28"/>
          <w:szCs w:val="28"/>
          <w:lang w:val="en-US" w:eastAsia="ru-RU"/>
        </w:rPr>
        <w:t>implies</w:t>
      </w:r>
      <w:r w:rsidRPr="00A750B0">
        <w:rPr>
          <w:rFonts w:ascii="Times New Roman" w:eastAsia="Times New Roman" w:hAnsi="Times New Roman" w:cs="Times New Roman"/>
          <w:sz w:val="28"/>
          <w:szCs w:val="28"/>
          <w:lang w:val="en-US" w:eastAsia="ru-RU"/>
        </w:rPr>
        <w:t xml:space="preserve"> a discussion of the philosophical foundations of the spiritual feat of </w:t>
      </w:r>
      <w:proofErr w:type="spellStart"/>
      <w:r w:rsidRPr="00A750B0">
        <w:rPr>
          <w:rFonts w:ascii="Times New Roman" w:eastAsia="Times New Roman" w:hAnsi="Times New Roman" w:cs="Times New Roman"/>
          <w:sz w:val="28"/>
          <w:szCs w:val="28"/>
          <w:lang w:val="en-US" w:eastAsia="ru-RU"/>
        </w:rPr>
        <w:t>Francisk</w:t>
      </w:r>
      <w:proofErr w:type="spellEnd"/>
      <w:r w:rsidRPr="00A750B0">
        <w:rPr>
          <w:rFonts w:ascii="Times New Roman" w:eastAsia="Times New Roman" w:hAnsi="Times New Roman" w:cs="Times New Roman"/>
          <w:sz w:val="28"/>
          <w:szCs w:val="28"/>
          <w:lang w:val="en-US" w:eastAsia="ru-RU"/>
        </w:rPr>
        <w:t xml:space="preserve"> </w:t>
      </w:r>
      <w:proofErr w:type="spellStart"/>
      <w:r w:rsidRPr="00A750B0">
        <w:rPr>
          <w:rFonts w:ascii="Times New Roman" w:eastAsia="Times New Roman" w:hAnsi="Times New Roman" w:cs="Times New Roman"/>
          <w:sz w:val="28"/>
          <w:szCs w:val="28"/>
          <w:lang w:val="en-US" w:eastAsia="ru-RU"/>
        </w:rPr>
        <w:t>Skoryna</w:t>
      </w:r>
      <w:proofErr w:type="spellEnd"/>
      <w:r w:rsidRPr="00A750B0">
        <w:rPr>
          <w:rFonts w:ascii="Times New Roman" w:eastAsia="Times New Roman" w:hAnsi="Times New Roman" w:cs="Times New Roman"/>
          <w:sz w:val="28"/>
          <w:szCs w:val="28"/>
          <w:lang w:val="en-US" w:eastAsia="ru-RU"/>
        </w:rPr>
        <w:t>, various aspects of Renaissance philosophy in Belarus, as well as its significance for the subsequent development of socio-political thought.</w:t>
      </w:r>
    </w:p>
    <w:p w:rsidR="00E605E8" w:rsidRPr="00141DA0" w:rsidRDefault="00447FD7" w:rsidP="00141DA0">
      <w:pPr>
        <w:pStyle w:val="a3"/>
        <w:numPr>
          <w:ilvl w:val="0"/>
          <w:numId w:val="3"/>
        </w:numPr>
        <w:spacing w:after="0" w:line="240" w:lineRule="auto"/>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b/>
          <w:sz w:val="28"/>
          <w:szCs w:val="28"/>
          <w:lang w:val="en-US" w:eastAsia="ru-RU"/>
        </w:rPr>
        <w:t xml:space="preserve">Round table "The </w:t>
      </w:r>
      <w:r w:rsidR="00363D22" w:rsidRPr="00141DA0">
        <w:rPr>
          <w:rFonts w:ascii="Times New Roman" w:eastAsia="Times New Roman" w:hAnsi="Times New Roman" w:cs="Times New Roman"/>
          <w:b/>
          <w:sz w:val="28"/>
          <w:szCs w:val="28"/>
          <w:lang w:val="en-US" w:eastAsia="ru-RU"/>
        </w:rPr>
        <w:t>origins</w:t>
      </w:r>
      <w:r w:rsidRPr="00141DA0">
        <w:rPr>
          <w:rFonts w:ascii="Times New Roman" w:eastAsia="Times New Roman" w:hAnsi="Times New Roman" w:cs="Times New Roman"/>
          <w:b/>
          <w:sz w:val="28"/>
          <w:szCs w:val="28"/>
          <w:lang w:val="en-US" w:eastAsia="ru-RU"/>
        </w:rPr>
        <w:t xml:space="preserve"> of the formation of the Belarusian identity (</w:t>
      </w:r>
      <w:r w:rsidR="00363D22" w:rsidRPr="00141DA0">
        <w:rPr>
          <w:rFonts w:ascii="Times New Roman" w:eastAsia="Times New Roman" w:hAnsi="Times New Roman" w:cs="Times New Roman"/>
          <w:b/>
          <w:sz w:val="28"/>
          <w:szCs w:val="28"/>
          <w:lang w:val="en-US" w:eastAsia="ru-RU"/>
        </w:rPr>
        <w:t>for</w:t>
      </w:r>
      <w:r w:rsidRPr="00141DA0">
        <w:rPr>
          <w:rFonts w:ascii="Times New Roman" w:eastAsia="Times New Roman" w:hAnsi="Times New Roman" w:cs="Times New Roman"/>
          <w:b/>
          <w:sz w:val="28"/>
          <w:szCs w:val="28"/>
          <w:lang w:val="en-US" w:eastAsia="ru-RU"/>
        </w:rPr>
        <w:t xml:space="preserve"> the 500th anniversary of the creation </w:t>
      </w:r>
      <w:r w:rsidR="00363D22" w:rsidRPr="00141DA0">
        <w:rPr>
          <w:rFonts w:ascii="Times New Roman" w:eastAsia="Times New Roman" w:hAnsi="Times New Roman" w:cs="Times New Roman"/>
          <w:b/>
          <w:sz w:val="28"/>
          <w:szCs w:val="28"/>
          <w:lang w:val="en-US" w:eastAsia="ru-RU"/>
        </w:rPr>
        <w:t>by</w:t>
      </w:r>
      <w:r w:rsidRPr="00141DA0">
        <w:rPr>
          <w:rFonts w:ascii="Times New Roman" w:eastAsia="Times New Roman" w:hAnsi="Times New Roman" w:cs="Times New Roman"/>
          <w:b/>
          <w:sz w:val="28"/>
          <w:szCs w:val="28"/>
          <w:lang w:val="en-US" w:eastAsia="ru-RU"/>
        </w:rPr>
        <w:t xml:space="preserve"> N. </w:t>
      </w:r>
      <w:proofErr w:type="spellStart"/>
      <w:r w:rsidRPr="00141DA0">
        <w:rPr>
          <w:rFonts w:ascii="Times New Roman" w:eastAsia="Times New Roman" w:hAnsi="Times New Roman" w:cs="Times New Roman"/>
          <w:b/>
          <w:sz w:val="28"/>
          <w:szCs w:val="28"/>
          <w:lang w:val="en-US" w:eastAsia="ru-RU"/>
        </w:rPr>
        <w:t>Gusovsky</w:t>
      </w:r>
      <w:proofErr w:type="spellEnd"/>
      <w:r w:rsidRPr="00141DA0">
        <w:rPr>
          <w:rFonts w:ascii="Times New Roman" w:eastAsia="Times New Roman" w:hAnsi="Times New Roman" w:cs="Times New Roman"/>
          <w:b/>
          <w:sz w:val="28"/>
          <w:szCs w:val="28"/>
          <w:lang w:val="en-US" w:eastAsia="ru-RU"/>
        </w:rPr>
        <w:t xml:space="preserve"> "</w:t>
      </w:r>
      <w:r w:rsidR="00363D22" w:rsidRPr="00141DA0">
        <w:rPr>
          <w:rFonts w:ascii="Times New Roman" w:eastAsia="Times New Roman" w:hAnsi="Times New Roman" w:cs="Times New Roman"/>
          <w:b/>
          <w:sz w:val="28"/>
          <w:szCs w:val="28"/>
          <w:lang w:val="en-US" w:eastAsia="ru-RU"/>
        </w:rPr>
        <w:t>The song</w:t>
      </w:r>
      <w:r w:rsidRPr="00141DA0">
        <w:rPr>
          <w:rFonts w:ascii="Times New Roman" w:eastAsia="Times New Roman" w:hAnsi="Times New Roman" w:cs="Times New Roman"/>
          <w:b/>
          <w:sz w:val="28"/>
          <w:szCs w:val="28"/>
          <w:lang w:val="en-US" w:eastAsia="ru-RU"/>
        </w:rPr>
        <w:t xml:space="preserve"> about </w:t>
      </w:r>
      <w:r w:rsidR="00363D22" w:rsidRPr="00141DA0">
        <w:rPr>
          <w:rFonts w:ascii="Times New Roman" w:eastAsia="Times New Roman" w:hAnsi="Times New Roman" w:cs="Times New Roman"/>
          <w:b/>
          <w:sz w:val="28"/>
          <w:szCs w:val="28"/>
          <w:lang w:val="en-US" w:eastAsia="ru-RU"/>
        </w:rPr>
        <w:t xml:space="preserve">a </w:t>
      </w:r>
      <w:r w:rsidRPr="00141DA0">
        <w:rPr>
          <w:rFonts w:ascii="Times New Roman" w:eastAsia="Times New Roman" w:hAnsi="Times New Roman" w:cs="Times New Roman"/>
          <w:b/>
          <w:sz w:val="28"/>
          <w:szCs w:val="28"/>
          <w:lang w:val="en-US" w:eastAsia="ru-RU"/>
        </w:rPr>
        <w:t>bison")".</w:t>
      </w:r>
    </w:p>
    <w:p w:rsidR="00E605E8" w:rsidRDefault="00363D22" w:rsidP="00363D22">
      <w:pPr>
        <w:spacing w:after="0" w:line="240" w:lineRule="auto"/>
        <w:ind w:firstLine="709"/>
        <w:jc w:val="both"/>
        <w:rPr>
          <w:rFonts w:ascii="Times New Roman" w:eastAsia="Times New Roman" w:hAnsi="Times New Roman" w:cs="Times New Roman"/>
          <w:sz w:val="28"/>
          <w:szCs w:val="28"/>
          <w:lang w:val="en-US" w:eastAsia="ru-RU"/>
        </w:rPr>
      </w:pPr>
      <w:r w:rsidRPr="00363D22">
        <w:rPr>
          <w:rFonts w:ascii="Times New Roman" w:eastAsia="Times New Roman" w:hAnsi="Times New Roman" w:cs="Times New Roman"/>
          <w:sz w:val="28"/>
          <w:szCs w:val="28"/>
          <w:lang w:val="en-US" w:eastAsia="ru-RU"/>
        </w:rPr>
        <w:t>The anniversary of</w:t>
      </w:r>
      <w:r w:rsidR="0031255C">
        <w:rPr>
          <w:rFonts w:ascii="Times New Roman" w:eastAsia="Times New Roman" w:hAnsi="Times New Roman" w:cs="Times New Roman"/>
          <w:sz w:val="28"/>
          <w:szCs w:val="28"/>
          <w:lang w:val="en-US" w:eastAsia="ru-RU"/>
        </w:rPr>
        <w:t xml:space="preserve"> release</w:t>
      </w:r>
      <w:r w:rsidRPr="00363D22">
        <w:rPr>
          <w:rFonts w:ascii="Times New Roman" w:eastAsia="Times New Roman" w:hAnsi="Times New Roman" w:cs="Times New Roman"/>
          <w:sz w:val="28"/>
          <w:szCs w:val="28"/>
          <w:lang w:val="en-US" w:eastAsia="ru-RU"/>
        </w:rPr>
        <w:t xml:space="preserve"> </w:t>
      </w:r>
      <w:r w:rsidR="0031255C">
        <w:rPr>
          <w:rFonts w:ascii="Times New Roman" w:eastAsia="Times New Roman" w:hAnsi="Times New Roman" w:cs="Times New Roman"/>
          <w:sz w:val="28"/>
          <w:szCs w:val="28"/>
          <w:lang w:val="en-US" w:eastAsia="ru-RU"/>
        </w:rPr>
        <w:t xml:space="preserve">of </w:t>
      </w:r>
      <w:r w:rsidRPr="00363D22">
        <w:rPr>
          <w:rFonts w:ascii="Times New Roman" w:eastAsia="Times New Roman" w:hAnsi="Times New Roman" w:cs="Times New Roman"/>
          <w:sz w:val="28"/>
          <w:szCs w:val="28"/>
          <w:lang w:val="en-US" w:eastAsia="ru-RU"/>
        </w:rPr>
        <w:t xml:space="preserve">the poem "The </w:t>
      </w:r>
      <w:r>
        <w:rPr>
          <w:rFonts w:ascii="Times New Roman" w:eastAsia="Times New Roman" w:hAnsi="Times New Roman" w:cs="Times New Roman"/>
          <w:sz w:val="28"/>
          <w:szCs w:val="28"/>
          <w:lang w:val="en-US" w:eastAsia="ru-RU"/>
        </w:rPr>
        <w:t>s</w:t>
      </w:r>
      <w:r w:rsidRPr="00363D22">
        <w:rPr>
          <w:rFonts w:ascii="Times New Roman" w:eastAsia="Times New Roman" w:hAnsi="Times New Roman" w:cs="Times New Roman"/>
          <w:sz w:val="28"/>
          <w:szCs w:val="28"/>
          <w:lang w:val="en-US" w:eastAsia="ru-RU"/>
        </w:rPr>
        <w:t xml:space="preserve">ong </w:t>
      </w:r>
      <w:r>
        <w:rPr>
          <w:rFonts w:ascii="Times New Roman" w:eastAsia="Times New Roman" w:hAnsi="Times New Roman" w:cs="Times New Roman"/>
          <w:sz w:val="28"/>
          <w:szCs w:val="28"/>
          <w:lang w:val="en-US" w:eastAsia="ru-RU"/>
        </w:rPr>
        <w:t>about</w:t>
      </w:r>
      <w:r w:rsidRPr="00363D2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 b</w:t>
      </w:r>
      <w:r w:rsidR="0031255C">
        <w:rPr>
          <w:rFonts w:ascii="Times New Roman" w:eastAsia="Times New Roman" w:hAnsi="Times New Roman" w:cs="Times New Roman"/>
          <w:sz w:val="28"/>
          <w:szCs w:val="28"/>
          <w:lang w:val="en-US" w:eastAsia="ru-RU"/>
        </w:rPr>
        <w:t>ison" is a</w:t>
      </w:r>
      <w:r w:rsidRPr="00363D22">
        <w:rPr>
          <w:rFonts w:ascii="Times New Roman" w:eastAsia="Times New Roman" w:hAnsi="Times New Roman" w:cs="Times New Roman"/>
          <w:sz w:val="28"/>
          <w:szCs w:val="28"/>
          <w:lang w:val="en-US" w:eastAsia="ru-RU"/>
        </w:rPr>
        <w:t xml:space="preserve"> </w:t>
      </w:r>
      <w:r w:rsidR="0031255C">
        <w:rPr>
          <w:rFonts w:ascii="Times New Roman" w:eastAsia="Times New Roman" w:hAnsi="Times New Roman" w:cs="Times New Roman"/>
          <w:sz w:val="28"/>
          <w:szCs w:val="28"/>
          <w:lang w:val="en-US" w:eastAsia="ru-RU"/>
        </w:rPr>
        <w:t>cause</w:t>
      </w:r>
      <w:r w:rsidRPr="00363D22">
        <w:rPr>
          <w:rFonts w:ascii="Times New Roman" w:eastAsia="Times New Roman" w:hAnsi="Times New Roman" w:cs="Times New Roman"/>
          <w:sz w:val="28"/>
          <w:szCs w:val="28"/>
          <w:lang w:val="en-US" w:eastAsia="ru-RU"/>
        </w:rPr>
        <w:t xml:space="preserve"> to discuss</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the identity of Belarusians in the Renaissance era, as well as its subsequent development</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and enrichment. A discussion is expected on the following range of issues:</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the place of nature in the Belarusian worldview, its patriotic and</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 xml:space="preserve">aesthetic </w:t>
      </w:r>
      <w:r w:rsidR="0031255C">
        <w:rPr>
          <w:rFonts w:ascii="Times New Roman" w:eastAsia="Times New Roman" w:hAnsi="Times New Roman" w:cs="Times New Roman"/>
          <w:sz w:val="28"/>
          <w:szCs w:val="28"/>
          <w:lang w:val="en-US" w:eastAsia="ru-RU"/>
        </w:rPr>
        <w:t>comprehension</w:t>
      </w:r>
      <w:r w:rsidRPr="00363D22">
        <w:rPr>
          <w:rFonts w:ascii="Times New Roman" w:eastAsia="Times New Roman" w:hAnsi="Times New Roman" w:cs="Times New Roman"/>
          <w:sz w:val="28"/>
          <w:szCs w:val="28"/>
          <w:lang w:val="en-US" w:eastAsia="ru-RU"/>
        </w:rPr>
        <w:t>; folk and high culture; the influence of the spirit of the people</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 xml:space="preserve">on national philosophical development; </w:t>
      </w:r>
      <w:r w:rsidR="0031255C">
        <w:rPr>
          <w:rFonts w:ascii="Times New Roman" w:eastAsia="Times New Roman" w:hAnsi="Times New Roman" w:cs="Times New Roman"/>
          <w:sz w:val="28"/>
          <w:szCs w:val="28"/>
          <w:lang w:val="en-US" w:eastAsia="ru-RU"/>
        </w:rPr>
        <w:t xml:space="preserve">the </w:t>
      </w:r>
      <w:r w:rsidRPr="00363D22">
        <w:rPr>
          <w:rFonts w:ascii="Times New Roman" w:eastAsia="Times New Roman" w:hAnsi="Times New Roman" w:cs="Times New Roman"/>
          <w:sz w:val="28"/>
          <w:szCs w:val="28"/>
          <w:lang w:val="en-US" w:eastAsia="ru-RU"/>
        </w:rPr>
        <w:t>Renaissance transformation of the self-consciousness of Belarusians and its significance for our subsequent spiritual</w:t>
      </w:r>
      <w:r>
        <w:rPr>
          <w:rFonts w:ascii="Times New Roman" w:eastAsia="Times New Roman" w:hAnsi="Times New Roman" w:cs="Times New Roman"/>
          <w:sz w:val="28"/>
          <w:szCs w:val="28"/>
          <w:lang w:val="en-US" w:eastAsia="ru-RU"/>
        </w:rPr>
        <w:t xml:space="preserve"> </w:t>
      </w:r>
      <w:r w:rsidRPr="00363D22">
        <w:rPr>
          <w:rFonts w:ascii="Times New Roman" w:eastAsia="Times New Roman" w:hAnsi="Times New Roman" w:cs="Times New Roman"/>
          <w:sz w:val="28"/>
          <w:szCs w:val="28"/>
          <w:lang w:val="en-US" w:eastAsia="ru-RU"/>
        </w:rPr>
        <w:t>history.</w:t>
      </w:r>
    </w:p>
    <w:p w:rsidR="00141DA0" w:rsidRPr="00141DA0" w:rsidRDefault="00141DA0" w:rsidP="00141DA0">
      <w:pPr>
        <w:pStyle w:val="a3"/>
        <w:numPr>
          <w:ilvl w:val="0"/>
          <w:numId w:val="3"/>
        </w:numPr>
        <w:spacing w:after="0" w:line="240" w:lineRule="auto"/>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b/>
          <w:sz w:val="28"/>
          <w:szCs w:val="28"/>
          <w:lang w:val="en-US" w:eastAsia="ru-RU"/>
        </w:rPr>
        <w:t xml:space="preserve">Round table "Areal, diachronic and comparative aspects of Belarusian </w:t>
      </w:r>
      <w:proofErr w:type="spellStart"/>
      <w:r w:rsidRPr="00141DA0">
        <w:rPr>
          <w:rFonts w:ascii="Times New Roman" w:eastAsia="Times New Roman" w:hAnsi="Times New Roman" w:cs="Times New Roman"/>
          <w:b/>
          <w:sz w:val="28"/>
          <w:szCs w:val="28"/>
          <w:lang w:val="en-US" w:eastAsia="ru-RU"/>
        </w:rPr>
        <w:t>ethnophilosophy</w:t>
      </w:r>
      <w:proofErr w:type="spellEnd"/>
      <w:r w:rsidRPr="00141DA0">
        <w:rPr>
          <w:rFonts w:ascii="Times New Roman" w:eastAsia="Times New Roman" w:hAnsi="Times New Roman" w:cs="Times New Roman"/>
          <w:b/>
          <w:sz w:val="28"/>
          <w:szCs w:val="28"/>
          <w:lang w:val="en-US" w:eastAsia="ru-RU"/>
        </w:rPr>
        <w:t>".</w:t>
      </w:r>
    </w:p>
    <w:p w:rsidR="00141DA0" w:rsidRDefault="00141DA0" w:rsidP="00141DA0">
      <w:pPr>
        <w:spacing w:after="0" w:line="240" w:lineRule="auto"/>
        <w:ind w:firstLine="708"/>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sz w:val="28"/>
          <w:szCs w:val="28"/>
          <w:lang w:val="en-US" w:eastAsia="ru-RU"/>
        </w:rPr>
        <w:t xml:space="preserve">The round table is supposed to discuss a range of vital issues of </w:t>
      </w:r>
      <w:proofErr w:type="spellStart"/>
      <w:r w:rsidRPr="00141DA0">
        <w:rPr>
          <w:rFonts w:ascii="Times New Roman" w:eastAsia="Times New Roman" w:hAnsi="Times New Roman" w:cs="Times New Roman"/>
          <w:sz w:val="28"/>
          <w:szCs w:val="28"/>
          <w:lang w:val="en-US" w:eastAsia="ru-RU"/>
        </w:rPr>
        <w:t>ethnophilosophical</w:t>
      </w:r>
      <w:proofErr w:type="spellEnd"/>
      <w:r w:rsidRPr="00141DA0">
        <w:rPr>
          <w:rFonts w:ascii="Times New Roman" w:eastAsia="Times New Roman" w:hAnsi="Times New Roman" w:cs="Times New Roman"/>
          <w:sz w:val="28"/>
          <w:szCs w:val="28"/>
          <w:lang w:val="en-US" w:eastAsia="ru-RU"/>
        </w:rPr>
        <w:t xml:space="preserve"> knowledge: general and special in the distribution of key themes, ideas and concepts of Belarusian </w:t>
      </w:r>
      <w:proofErr w:type="spellStart"/>
      <w:r w:rsidRPr="00141DA0">
        <w:rPr>
          <w:rFonts w:ascii="Times New Roman" w:eastAsia="Times New Roman" w:hAnsi="Times New Roman" w:cs="Times New Roman"/>
          <w:sz w:val="28"/>
          <w:szCs w:val="28"/>
          <w:lang w:val="en-US" w:eastAsia="ru-RU"/>
        </w:rPr>
        <w:t>ethnophilosophy</w:t>
      </w:r>
      <w:proofErr w:type="spellEnd"/>
      <w:r w:rsidRPr="00141DA0">
        <w:rPr>
          <w:rFonts w:ascii="Times New Roman" w:eastAsia="Times New Roman" w:hAnsi="Times New Roman" w:cs="Times New Roman"/>
          <w:sz w:val="28"/>
          <w:szCs w:val="28"/>
          <w:lang w:val="en-US" w:eastAsia="ru-RU"/>
        </w:rPr>
        <w:t xml:space="preserve">; their historical transformations and trans-temporal themes; the impact of cross-border and ethno-cultural interaction; </w:t>
      </w:r>
      <w:proofErr w:type="spellStart"/>
      <w:r w:rsidRPr="00141DA0">
        <w:rPr>
          <w:rFonts w:ascii="Times New Roman" w:eastAsia="Times New Roman" w:hAnsi="Times New Roman" w:cs="Times New Roman"/>
          <w:sz w:val="28"/>
          <w:szCs w:val="28"/>
          <w:lang w:val="en-US" w:eastAsia="ru-RU"/>
        </w:rPr>
        <w:t>ethnophilosophical</w:t>
      </w:r>
      <w:proofErr w:type="spellEnd"/>
      <w:r w:rsidRPr="00141DA0">
        <w:rPr>
          <w:rFonts w:ascii="Times New Roman" w:eastAsia="Times New Roman" w:hAnsi="Times New Roman" w:cs="Times New Roman"/>
          <w:sz w:val="28"/>
          <w:szCs w:val="28"/>
          <w:lang w:val="en-US" w:eastAsia="ru-RU"/>
        </w:rPr>
        <w:t xml:space="preserve"> comparative studies: genetic correspondences, typological analogies and borrowings</w:t>
      </w:r>
      <w:r>
        <w:rPr>
          <w:rFonts w:ascii="Times New Roman" w:eastAsia="Times New Roman" w:hAnsi="Times New Roman" w:cs="Times New Roman"/>
          <w:sz w:val="28"/>
          <w:szCs w:val="28"/>
          <w:lang w:val="en-US" w:eastAsia="ru-RU"/>
        </w:rPr>
        <w:t>.</w:t>
      </w:r>
    </w:p>
    <w:p w:rsidR="00141DA0" w:rsidRPr="00141DA0" w:rsidRDefault="00141DA0" w:rsidP="00141DA0">
      <w:pPr>
        <w:pStyle w:val="a3"/>
        <w:numPr>
          <w:ilvl w:val="0"/>
          <w:numId w:val="3"/>
        </w:numPr>
        <w:spacing w:after="0" w:line="240" w:lineRule="auto"/>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b/>
          <w:sz w:val="28"/>
          <w:szCs w:val="28"/>
          <w:lang w:val="en-US" w:eastAsia="ru-RU"/>
        </w:rPr>
        <w:t>Round table "</w:t>
      </w:r>
      <w:r>
        <w:rPr>
          <w:rFonts w:ascii="Times New Roman" w:eastAsia="Times New Roman" w:hAnsi="Times New Roman" w:cs="Times New Roman"/>
          <w:b/>
          <w:sz w:val="28"/>
          <w:szCs w:val="28"/>
          <w:lang w:val="en-US" w:eastAsia="ru-RU"/>
        </w:rPr>
        <w:t>Actual</w:t>
      </w:r>
      <w:r w:rsidRPr="00141DA0">
        <w:rPr>
          <w:rFonts w:ascii="Times New Roman" w:eastAsia="Times New Roman" w:hAnsi="Times New Roman" w:cs="Times New Roman"/>
          <w:b/>
          <w:sz w:val="28"/>
          <w:szCs w:val="28"/>
          <w:lang w:val="en-US" w:eastAsia="ru-RU"/>
        </w:rPr>
        <w:t xml:space="preserve"> directions of bioethical</w:t>
      </w:r>
      <w:r>
        <w:rPr>
          <w:rFonts w:ascii="Times New Roman" w:eastAsia="Times New Roman" w:hAnsi="Times New Roman" w:cs="Times New Roman"/>
          <w:b/>
          <w:sz w:val="28"/>
          <w:szCs w:val="28"/>
          <w:lang w:val="en-US" w:eastAsia="ru-RU"/>
        </w:rPr>
        <w:t xml:space="preserve"> </w:t>
      </w:r>
      <w:r w:rsidRPr="00141DA0">
        <w:rPr>
          <w:rFonts w:ascii="Times New Roman" w:eastAsia="Times New Roman" w:hAnsi="Times New Roman" w:cs="Times New Roman"/>
          <w:b/>
          <w:sz w:val="28"/>
          <w:szCs w:val="28"/>
          <w:lang w:val="en-US" w:eastAsia="ru-RU"/>
        </w:rPr>
        <w:t>research</w:t>
      </w:r>
      <w:r>
        <w:rPr>
          <w:rFonts w:ascii="Times New Roman" w:eastAsia="Times New Roman" w:hAnsi="Times New Roman" w:cs="Times New Roman"/>
          <w:b/>
          <w:sz w:val="28"/>
          <w:szCs w:val="28"/>
          <w:lang w:val="en-US" w:eastAsia="ru-RU"/>
        </w:rPr>
        <w:t>es</w:t>
      </w:r>
      <w:r w:rsidRPr="00141DA0">
        <w:rPr>
          <w:rFonts w:ascii="Times New Roman" w:eastAsia="Times New Roman" w:hAnsi="Times New Roman" w:cs="Times New Roman"/>
          <w:b/>
          <w:sz w:val="28"/>
          <w:szCs w:val="28"/>
          <w:lang w:val="en-US" w:eastAsia="ru-RU"/>
        </w:rPr>
        <w:t xml:space="preserve"> in Belarus".</w:t>
      </w:r>
    </w:p>
    <w:p w:rsidR="00141DA0" w:rsidRDefault="00141DA0" w:rsidP="00141DA0">
      <w:pPr>
        <w:spacing w:after="0" w:line="240" w:lineRule="auto"/>
        <w:ind w:firstLine="708"/>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sz w:val="28"/>
          <w:szCs w:val="28"/>
          <w:lang w:val="en-US" w:eastAsia="ru-RU"/>
        </w:rPr>
        <w:lastRenderedPageBreak/>
        <w:t>The purpose of the round table is to discuss the formation</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 xml:space="preserve">of methodological foundations of bioethics </w:t>
      </w:r>
      <w:r w:rsidR="00422A54">
        <w:rPr>
          <w:rFonts w:ascii="Times New Roman" w:eastAsia="Times New Roman" w:hAnsi="Times New Roman" w:cs="Times New Roman"/>
          <w:sz w:val="28"/>
          <w:szCs w:val="28"/>
          <w:lang w:val="en-US" w:eastAsia="ru-RU"/>
        </w:rPr>
        <w:t>on the basis of</w:t>
      </w:r>
      <w:r w:rsidRPr="00141DA0">
        <w:rPr>
          <w:rFonts w:ascii="Times New Roman" w:eastAsia="Times New Roman" w:hAnsi="Times New Roman" w:cs="Times New Roman"/>
          <w:sz w:val="28"/>
          <w:szCs w:val="28"/>
          <w:lang w:val="en-US" w:eastAsia="ru-RU"/>
        </w:rPr>
        <w:t xml:space="preserve"> an interdisciplinary synthesis</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of socio-philosophical, anthropological, biological knowledge and</w:t>
      </w:r>
      <w:r>
        <w:rPr>
          <w:rFonts w:ascii="Times New Roman" w:eastAsia="Times New Roman" w:hAnsi="Times New Roman" w:cs="Times New Roman"/>
          <w:sz w:val="28"/>
          <w:szCs w:val="28"/>
          <w:lang w:val="en-US" w:eastAsia="ru-RU"/>
        </w:rPr>
        <w:t xml:space="preserve"> </w:t>
      </w:r>
      <w:r w:rsidR="00422A54">
        <w:rPr>
          <w:rFonts w:ascii="Times New Roman" w:eastAsia="Times New Roman" w:hAnsi="Times New Roman" w:cs="Times New Roman"/>
          <w:sz w:val="28"/>
          <w:szCs w:val="28"/>
          <w:lang w:val="en-US" w:eastAsia="ru-RU"/>
        </w:rPr>
        <w:t>humanitarian-</w:t>
      </w:r>
      <w:r w:rsidRPr="00141DA0">
        <w:rPr>
          <w:rFonts w:ascii="Times New Roman" w:eastAsia="Times New Roman" w:hAnsi="Times New Roman" w:cs="Times New Roman"/>
          <w:sz w:val="28"/>
          <w:szCs w:val="28"/>
          <w:lang w:val="en-US" w:eastAsia="ru-RU"/>
        </w:rPr>
        <w:t>ethical approaches; moral and ethical aspects of the development</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of modern medical, genetic knowledge and biotechnology to</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ensure a decent quality of human life.</w:t>
      </w:r>
    </w:p>
    <w:p w:rsidR="00141DA0" w:rsidRPr="00141DA0" w:rsidRDefault="00141DA0" w:rsidP="00141DA0">
      <w:pPr>
        <w:pStyle w:val="a3"/>
        <w:numPr>
          <w:ilvl w:val="0"/>
          <w:numId w:val="3"/>
        </w:numPr>
        <w:spacing w:after="0" w:line="240" w:lineRule="auto"/>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b/>
          <w:sz w:val="28"/>
          <w:szCs w:val="28"/>
          <w:lang w:val="en-US" w:eastAsia="ru-RU"/>
        </w:rPr>
        <w:t xml:space="preserve">Round table "Belarusian-Chinese cooperation in the field of philosophical and humanitarian sciences: development of </w:t>
      </w:r>
      <w:proofErr w:type="spellStart"/>
      <w:r w:rsidRPr="00141DA0">
        <w:rPr>
          <w:rFonts w:ascii="Times New Roman" w:eastAsia="Times New Roman" w:hAnsi="Times New Roman" w:cs="Times New Roman"/>
          <w:b/>
          <w:sz w:val="28"/>
          <w:szCs w:val="28"/>
          <w:lang w:val="en-US" w:eastAsia="ru-RU"/>
        </w:rPr>
        <w:t>interacademic</w:t>
      </w:r>
      <w:proofErr w:type="spellEnd"/>
      <w:r>
        <w:rPr>
          <w:rFonts w:ascii="Times New Roman" w:eastAsia="Times New Roman" w:hAnsi="Times New Roman" w:cs="Times New Roman"/>
          <w:b/>
          <w:sz w:val="28"/>
          <w:szCs w:val="28"/>
          <w:lang w:val="en-US" w:eastAsia="ru-RU"/>
        </w:rPr>
        <w:t xml:space="preserve"> </w:t>
      </w:r>
      <w:r w:rsidRPr="00141DA0">
        <w:rPr>
          <w:rFonts w:ascii="Times New Roman" w:eastAsia="Times New Roman" w:hAnsi="Times New Roman" w:cs="Times New Roman"/>
          <w:b/>
          <w:sz w:val="28"/>
          <w:szCs w:val="28"/>
          <w:lang w:val="en-US" w:eastAsia="ru-RU"/>
        </w:rPr>
        <w:t>expertise".</w:t>
      </w:r>
    </w:p>
    <w:p w:rsidR="00141DA0" w:rsidRPr="00141DA0" w:rsidRDefault="00141DA0" w:rsidP="00141DA0">
      <w:pPr>
        <w:spacing w:after="0" w:line="240" w:lineRule="auto"/>
        <w:ind w:firstLine="708"/>
        <w:jc w:val="both"/>
        <w:rPr>
          <w:rFonts w:ascii="Times New Roman" w:eastAsia="Times New Roman" w:hAnsi="Times New Roman" w:cs="Times New Roman"/>
          <w:sz w:val="28"/>
          <w:szCs w:val="28"/>
          <w:lang w:val="en-US" w:eastAsia="ru-RU"/>
        </w:rPr>
      </w:pPr>
      <w:r w:rsidRPr="00141DA0">
        <w:rPr>
          <w:rFonts w:ascii="Times New Roman" w:eastAsia="Times New Roman" w:hAnsi="Times New Roman" w:cs="Times New Roman"/>
          <w:sz w:val="28"/>
          <w:szCs w:val="28"/>
          <w:lang w:val="en-US" w:eastAsia="ru-RU"/>
        </w:rPr>
        <w:t xml:space="preserve">The round table is devoted to the analysis of trends in the formation of </w:t>
      </w:r>
      <w:proofErr w:type="spellStart"/>
      <w:r w:rsidRPr="00141DA0">
        <w:rPr>
          <w:rFonts w:ascii="Times New Roman" w:eastAsia="Times New Roman" w:hAnsi="Times New Roman" w:cs="Times New Roman"/>
          <w:sz w:val="28"/>
          <w:szCs w:val="28"/>
          <w:lang w:val="en-US" w:eastAsia="ru-RU"/>
        </w:rPr>
        <w:t>interacademic</w:t>
      </w:r>
      <w:proofErr w:type="spellEnd"/>
      <w:r w:rsidRPr="00141DA0">
        <w:rPr>
          <w:rFonts w:ascii="Times New Roman" w:eastAsia="Times New Roman" w:hAnsi="Times New Roman" w:cs="Times New Roman"/>
          <w:sz w:val="28"/>
          <w:szCs w:val="28"/>
          <w:lang w:val="en-US" w:eastAsia="ru-RU"/>
        </w:rPr>
        <w:t xml:space="preserve"> expertise</w:t>
      </w:r>
      <w:r w:rsidR="00422A54">
        <w:rPr>
          <w:rFonts w:ascii="Times New Roman" w:eastAsia="Times New Roman" w:hAnsi="Times New Roman" w:cs="Times New Roman"/>
          <w:sz w:val="28"/>
          <w:szCs w:val="28"/>
          <w:lang w:val="en-US" w:eastAsia="ru-RU"/>
        </w:rPr>
        <w:t xml:space="preserve"> and its fundamental and application</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importance in Belarus and China. The participants of the round table will be representatives</w:t>
      </w:r>
      <w:r>
        <w:rPr>
          <w:rFonts w:ascii="Times New Roman" w:eastAsia="Times New Roman" w:hAnsi="Times New Roman" w:cs="Times New Roman"/>
          <w:sz w:val="28"/>
          <w:szCs w:val="28"/>
          <w:lang w:val="en-US" w:eastAsia="ru-RU"/>
        </w:rPr>
        <w:t xml:space="preserve"> </w:t>
      </w:r>
      <w:r w:rsidRPr="00141DA0">
        <w:rPr>
          <w:rFonts w:ascii="Times New Roman" w:eastAsia="Times New Roman" w:hAnsi="Times New Roman" w:cs="Times New Roman"/>
          <w:sz w:val="28"/>
          <w:szCs w:val="28"/>
          <w:lang w:val="en-US" w:eastAsia="ru-RU"/>
        </w:rPr>
        <w:t>of institutes of the Chinese Academy of Social Sciences, NAS of Belarus,</w:t>
      </w:r>
      <w:r>
        <w:rPr>
          <w:rFonts w:ascii="Times New Roman" w:eastAsia="Times New Roman" w:hAnsi="Times New Roman" w:cs="Times New Roman"/>
          <w:sz w:val="28"/>
          <w:szCs w:val="28"/>
          <w:lang w:val="en-US" w:eastAsia="ru-RU"/>
        </w:rPr>
        <w:t xml:space="preserve"> </w:t>
      </w:r>
      <w:proofErr w:type="spellStart"/>
      <w:r w:rsidRPr="00141DA0">
        <w:rPr>
          <w:rFonts w:ascii="Times New Roman" w:eastAsia="Times New Roman" w:hAnsi="Times New Roman" w:cs="Times New Roman"/>
          <w:sz w:val="28"/>
          <w:szCs w:val="28"/>
          <w:lang w:val="en-US" w:eastAsia="ru-RU"/>
        </w:rPr>
        <w:t>Linnan</w:t>
      </w:r>
      <w:proofErr w:type="spellEnd"/>
      <w:r w:rsidRPr="00141DA0">
        <w:rPr>
          <w:rFonts w:ascii="Times New Roman" w:eastAsia="Times New Roman" w:hAnsi="Times New Roman" w:cs="Times New Roman"/>
          <w:sz w:val="28"/>
          <w:szCs w:val="28"/>
          <w:lang w:val="en-US" w:eastAsia="ru-RU"/>
        </w:rPr>
        <w:t xml:space="preserve"> University (China), </w:t>
      </w:r>
      <w:proofErr w:type="gramStart"/>
      <w:r w:rsidRPr="00141DA0">
        <w:rPr>
          <w:rFonts w:ascii="Times New Roman" w:eastAsia="Times New Roman" w:hAnsi="Times New Roman" w:cs="Times New Roman"/>
          <w:sz w:val="28"/>
          <w:szCs w:val="28"/>
          <w:lang w:val="en-US" w:eastAsia="ru-RU"/>
        </w:rPr>
        <w:t>Belarusian</w:t>
      </w:r>
      <w:proofErr w:type="gramEnd"/>
      <w:r w:rsidRPr="00141DA0">
        <w:rPr>
          <w:rFonts w:ascii="Times New Roman" w:eastAsia="Times New Roman" w:hAnsi="Times New Roman" w:cs="Times New Roman"/>
          <w:sz w:val="28"/>
          <w:szCs w:val="28"/>
          <w:lang w:val="en-US" w:eastAsia="ru-RU"/>
        </w:rPr>
        <w:t xml:space="preserve"> experts.</w:t>
      </w:r>
    </w:p>
    <w:p w:rsidR="00141DA0" w:rsidRDefault="00141DA0" w:rsidP="00E605E8">
      <w:pPr>
        <w:spacing w:after="0" w:line="240" w:lineRule="auto"/>
        <w:ind w:left="709"/>
        <w:jc w:val="both"/>
        <w:rPr>
          <w:rFonts w:ascii="Times New Roman" w:eastAsia="Times New Roman" w:hAnsi="Times New Roman" w:cs="Times New Roman"/>
          <w:sz w:val="28"/>
          <w:szCs w:val="28"/>
          <w:lang w:val="en-US" w:eastAsia="ru-RU"/>
        </w:rPr>
      </w:pPr>
    </w:p>
    <w:p w:rsidR="00E605E8" w:rsidRPr="00B16003" w:rsidRDefault="00E605E8" w:rsidP="00E90F7C">
      <w:pPr>
        <w:spacing w:after="0" w:line="240" w:lineRule="auto"/>
        <w:ind w:firstLine="708"/>
        <w:jc w:val="both"/>
        <w:rPr>
          <w:rFonts w:ascii="Times New Roman" w:eastAsia="Times New Roman" w:hAnsi="Times New Roman" w:cs="Times New Roman"/>
          <w:sz w:val="28"/>
          <w:szCs w:val="28"/>
          <w:lang w:val="en-US" w:eastAsia="ru-RU"/>
        </w:rPr>
      </w:pPr>
      <w:r w:rsidRPr="00E605E8">
        <w:rPr>
          <w:rFonts w:ascii="Times New Roman" w:eastAsia="Times New Roman" w:hAnsi="Times New Roman" w:cs="Times New Roman"/>
          <w:sz w:val="28"/>
          <w:szCs w:val="28"/>
          <w:lang w:val="en-US" w:eastAsia="ru-RU"/>
        </w:rPr>
        <w:t xml:space="preserve">The topics of breakout sessions and round tables </w:t>
      </w:r>
      <w:r>
        <w:rPr>
          <w:rFonts w:ascii="Times New Roman" w:eastAsia="Times New Roman" w:hAnsi="Times New Roman" w:cs="Times New Roman"/>
          <w:sz w:val="28"/>
          <w:szCs w:val="28"/>
          <w:lang w:val="en-US" w:eastAsia="ru-RU"/>
        </w:rPr>
        <w:t>may</w:t>
      </w:r>
      <w:r w:rsidRPr="00E605E8">
        <w:rPr>
          <w:rFonts w:ascii="Times New Roman" w:eastAsia="Times New Roman" w:hAnsi="Times New Roman" w:cs="Times New Roman"/>
          <w:sz w:val="28"/>
          <w:szCs w:val="28"/>
          <w:lang w:val="en-US" w:eastAsia="ru-RU"/>
        </w:rPr>
        <w:t xml:space="preserve"> be</w:t>
      </w:r>
      <w:r>
        <w:rPr>
          <w:rFonts w:ascii="Times New Roman" w:eastAsia="Times New Roman" w:hAnsi="Times New Roman" w:cs="Times New Roman"/>
          <w:sz w:val="28"/>
          <w:szCs w:val="28"/>
          <w:lang w:val="en-US" w:eastAsia="ru-RU"/>
        </w:rPr>
        <w:t xml:space="preserve"> refined</w:t>
      </w:r>
      <w:r w:rsidRPr="00E605E8">
        <w:rPr>
          <w:rFonts w:ascii="Times New Roman" w:eastAsia="Times New Roman" w:hAnsi="Times New Roman" w:cs="Times New Roman"/>
          <w:sz w:val="28"/>
          <w:szCs w:val="28"/>
          <w:lang w:val="en-US" w:eastAsia="ru-RU"/>
        </w:rPr>
        <w:t xml:space="preserve"> as the program is</w:t>
      </w:r>
      <w:r>
        <w:rPr>
          <w:rFonts w:ascii="Times New Roman" w:eastAsia="Times New Roman" w:hAnsi="Times New Roman" w:cs="Times New Roman"/>
          <w:sz w:val="28"/>
          <w:szCs w:val="28"/>
          <w:lang w:val="en-US" w:eastAsia="ru-RU"/>
        </w:rPr>
        <w:t xml:space="preserve"> being</w:t>
      </w:r>
      <w:r w:rsidRPr="00E605E8">
        <w:rPr>
          <w:rFonts w:ascii="Times New Roman" w:eastAsia="Times New Roman" w:hAnsi="Times New Roman" w:cs="Times New Roman"/>
          <w:sz w:val="28"/>
          <w:szCs w:val="28"/>
          <w:lang w:val="en-US" w:eastAsia="ru-RU"/>
        </w:rPr>
        <w:t xml:space="preserve"> formed.</w:t>
      </w:r>
    </w:p>
    <w:p w:rsidR="00B16003" w:rsidRPr="00B16003" w:rsidRDefault="00B16003" w:rsidP="00B16003">
      <w:pPr>
        <w:spacing w:after="0" w:line="240" w:lineRule="auto"/>
        <w:ind w:firstLine="708"/>
        <w:jc w:val="both"/>
        <w:rPr>
          <w:rFonts w:ascii="Times New Roman" w:eastAsia="Times New Roman" w:hAnsi="Times New Roman" w:cs="Times New Roman"/>
          <w:b/>
          <w:i/>
          <w:sz w:val="28"/>
          <w:szCs w:val="28"/>
          <w:lang w:val="en-US" w:eastAsia="ru-RU"/>
        </w:rPr>
      </w:pPr>
      <w:r w:rsidRPr="00B16003">
        <w:rPr>
          <w:rFonts w:ascii="Times New Roman" w:eastAsia="Times New Roman" w:hAnsi="Times New Roman" w:cs="Times New Roman"/>
          <w:b/>
          <w:i/>
          <w:sz w:val="28"/>
          <w:szCs w:val="28"/>
          <w:lang w:val="en-US" w:eastAsia="ru-RU"/>
        </w:rPr>
        <w:t>Participation in the conference:</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To participate in the conference, it is necessary </w:t>
      </w:r>
      <w:r w:rsidRPr="00B16003">
        <w:rPr>
          <w:rFonts w:ascii="Times New Roman" w:eastAsia="Times New Roman" w:hAnsi="Times New Roman" w:cs="Times New Roman"/>
          <w:b/>
          <w:sz w:val="28"/>
          <w:szCs w:val="28"/>
          <w:lang w:val="en-US" w:eastAsia="ru-RU"/>
        </w:rPr>
        <w:t>BEFORE SEPTEMBER 17, 2022 to</w:t>
      </w:r>
      <w:r w:rsidRPr="00B16003">
        <w:rPr>
          <w:rFonts w:ascii="Times New Roman" w:eastAsia="Times New Roman" w:hAnsi="Times New Roman" w:cs="Times New Roman"/>
          <w:sz w:val="28"/>
          <w:szCs w:val="28"/>
          <w:lang w:val="en-US" w:eastAsia="ru-RU"/>
        </w:rPr>
        <w:t xml:space="preserve"> fill out an application and attach the abstract of the report (the file name must consist of the surname and initials of the first author. For example:</w:t>
      </w:r>
      <w:r w:rsidRPr="00B16003">
        <w:rPr>
          <w:rFonts w:ascii="Times New Roman" w:eastAsia="Times New Roman" w:hAnsi="Times New Roman" w:cs="Times New Roman"/>
          <w:b/>
          <w:i/>
          <w:sz w:val="28"/>
          <w:szCs w:val="28"/>
          <w:lang w:val="en-US" w:eastAsia="ru-RU"/>
        </w:rPr>
        <w:t xml:space="preserve"> </w:t>
      </w:r>
      <w:proofErr w:type="spellStart"/>
      <w:r w:rsidRPr="00B16003">
        <w:rPr>
          <w:rFonts w:ascii="Times New Roman" w:eastAsia="Times New Roman" w:hAnsi="Times New Roman" w:cs="Times New Roman"/>
          <w:b/>
          <w:i/>
          <w:sz w:val="28"/>
          <w:szCs w:val="28"/>
          <w:lang w:val="en-US" w:eastAsia="ru-RU"/>
        </w:rPr>
        <w:t>Ivanov</w:t>
      </w:r>
      <w:proofErr w:type="spellEnd"/>
      <w:r w:rsidRPr="00B16003">
        <w:rPr>
          <w:rFonts w:ascii="Times New Roman" w:eastAsia="Times New Roman" w:hAnsi="Times New Roman" w:cs="Times New Roman"/>
          <w:b/>
          <w:i/>
          <w:sz w:val="28"/>
          <w:szCs w:val="28"/>
          <w:lang w:val="en-US" w:eastAsia="ru-RU"/>
        </w:rPr>
        <w:t xml:space="preserve"> II.doc)</w:t>
      </w:r>
      <w:r w:rsidRPr="00B16003">
        <w:rPr>
          <w:rFonts w:ascii="Times New Roman" w:eastAsia="Times New Roman" w:hAnsi="Times New Roman" w:cs="Times New Roman"/>
          <w:sz w:val="28"/>
          <w:szCs w:val="28"/>
          <w:lang w:val="en-US" w:eastAsia="ru-RU"/>
        </w:rPr>
        <w:t xml:space="preserve"> at the link </w:t>
      </w:r>
      <w:hyperlink r:id="rId6" w:history="1">
        <w:r w:rsidRPr="00787B00">
          <w:rPr>
            <w:rStyle w:val="a4"/>
            <w:rFonts w:ascii="Times New Roman" w:eastAsia="Times New Roman" w:hAnsi="Times New Roman" w:cs="Times New Roman"/>
            <w:sz w:val="28"/>
            <w:szCs w:val="28"/>
            <w:lang w:val="en-US" w:eastAsia="ru-RU"/>
          </w:rPr>
          <w:t>https://forms.yandex.ru/cloud/62907da19401b3fe2986bed5/</w:t>
        </w:r>
      </w:hyperlink>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The volume of abstracts should be from 2,500 to 8 500 printed characters, including spaces. This corresponds approximately to 1-3 pages of printed text. The font used is Times New Roman, size 14, line spacing is single, all page margins are 2.5 cm. Initials and surname of the author (authors) - for example, M. V. </w:t>
      </w:r>
      <w:proofErr w:type="spellStart"/>
      <w:r w:rsidRPr="00B16003">
        <w:rPr>
          <w:rFonts w:ascii="Times New Roman" w:eastAsia="Times New Roman" w:hAnsi="Times New Roman" w:cs="Times New Roman"/>
          <w:sz w:val="28"/>
          <w:szCs w:val="28"/>
          <w:lang w:val="en-US" w:eastAsia="ru-RU"/>
        </w:rPr>
        <w:t>Ignatovich</w:t>
      </w:r>
      <w:proofErr w:type="spellEnd"/>
      <w:r w:rsidRPr="00B16003">
        <w:rPr>
          <w:rFonts w:ascii="Times New Roman" w:eastAsia="Times New Roman" w:hAnsi="Times New Roman" w:cs="Times New Roman"/>
          <w:sz w:val="28"/>
          <w:szCs w:val="28"/>
          <w:lang w:val="en-US" w:eastAsia="ru-RU"/>
        </w:rPr>
        <w:t xml:space="preserve"> or M. V. </w:t>
      </w:r>
      <w:proofErr w:type="spellStart"/>
      <w:r w:rsidRPr="00B16003">
        <w:rPr>
          <w:rFonts w:ascii="Times New Roman" w:eastAsia="Times New Roman" w:hAnsi="Times New Roman" w:cs="Times New Roman"/>
          <w:sz w:val="28"/>
          <w:szCs w:val="28"/>
          <w:lang w:val="en-US" w:eastAsia="ru-RU"/>
        </w:rPr>
        <w:t>Ignatovich</w:t>
      </w:r>
      <w:proofErr w:type="spellEnd"/>
      <w:r w:rsidRPr="00B16003">
        <w:rPr>
          <w:rFonts w:ascii="Times New Roman" w:eastAsia="Times New Roman" w:hAnsi="Times New Roman" w:cs="Times New Roman"/>
          <w:sz w:val="28"/>
          <w:szCs w:val="28"/>
          <w:lang w:val="en-US" w:eastAsia="ru-RU"/>
        </w:rPr>
        <w:t xml:space="preserve">, A. P. </w:t>
      </w:r>
      <w:proofErr w:type="spellStart"/>
      <w:r w:rsidRPr="00B16003">
        <w:rPr>
          <w:rFonts w:ascii="Times New Roman" w:eastAsia="Times New Roman" w:hAnsi="Times New Roman" w:cs="Times New Roman"/>
          <w:sz w:val="28"/>
          <w:szCs w:val="28"/>
          <w:lang w:val="en-US" w:eastAsia="ru-RU"/>
        </w:rPr>
        <w:t>Zalesskaya</w:t>
      </w:r>
      <w:proofErr w:type="spellEnd"/>
      <w:r w:rsidRPr="00B16003">
        <w:rPr>
          <w:rFonts w:ascii="Times New Roman" w:eastAsia="Times New Roman" w:hAnsi="Times New Roman" w:cs="Times New Roman"/>
          <w:sz w:val="28"/>
          <w:szCs w:val="28"/>
          <w:lang w:val="en-US" w:eastAsia="ru-RU"/>
        </w:rPr>
        <w:t>. The main text of the abstract is printed from the next line with a paragraph indent of 1</w:t>
      </w:r>
      <w:proofErr w:type="gramStart"/>
      <w:r w:rsidRPr="00B16003">
        <w:rPr>
          <w:rFonts w:ascii="Times New Roman" w:eastAsia="Times New Roman" w:hAnsi="Times New Roman" w:cs="Times New Roman"/>
          <w:sz w:val="28"/>
          <w:szCs w:val="28"/>
          <w:lang w:val="en-US" w:eastAsia="ru-RU"/>
        </w:rPr>
        <w:t>,25</w:t>
      </w:r>
      <w:proofErr w:type="gramEnd"/>
      <w:r w:rsidRPr="00B16003">
        <w:rPr>
          <w:rFonts w:ascii="Times New Roman" w:eastAsia="Times New Roman" w:hAnsi="Times New Roman" w:cs="Times New Roman"/>
          <w:sz w:val="28"/>
          <w:szCs w:val="28"/>
          <w:lang w:val="en-US" w:eastAsia="ru-RU"/>
        </w:rPr>
        <w:t xml:space="preserve"> cm and alignment in width. Illustrations, formulas, inserts of text in rare languages should only be in the form of raster drawings (i.e. in such a form as a photograph, a screenshot) in black and white. Figures and tables are signed from the top center without paragraph indentation (Figure 1. </w:t>
      </w:r>
      <w:proofErr w:type="gramStart"/>
      <w:r w:rsidRPr="00B16003">
        <w:rPr>
          <w:rFonts w:ascii="Times New Roman" w:eastAsia="Times New Roman" w:hAnsi="Times New Roman" w:cs="Times New Roman"/>
          <w:sz w:val="28"/>
          <w:szCs w:val="28"/>
          <w:lang w:val="en-US" w:eastAsia="ru-RU"/>
        </w:rPr>
        <w:t>Title).</w:t>
      </w:r>
      <w:proofErr w:type="gramEnd"/>
      <w:r w:rsidRPr="00B16003">
        <w:rPr>
          <w:rFonts w:ascii="Times New Roman" w:eastAsia="Times New Roman" w:hAnsi="Times New Roman" w:cs="Times New Roman"/>
          <w:sz w:val="28"/>
          <w:szCs w:val="28"/>
          <w:lang w:val="en-US" w:eastAsia="ru-RU"/>
        </w:rPr>
        <w:t xml:space="preserve"> The use of Word </w:t>
      </w:r>
      <w:proofErr w:type="spellStart"/>
      <w:r w:rsidRPr="00B16003">
        <w:rPr>
          <w:rFonts w:ascii="Times New Roman" w:eastAsia="Times New Roman" w:hAnsi="Times New Roman" w:cs="Times New Roman"/>
          <w:sz w:val="28"/>
          <w:szCs w:val="28"/>
          <w:lang w:val="en-US" w:eastAsia="ru-RU"/>
        </w:rPr>
        <w:t>autoshapes</w:t>
      </w:r>
      <w:proofErr w:type="spellEnd"/>
      <w:r w:rsidRPr="00B16003">
        <w:rPr>
          <w:rFonts w:ascii="Times New Roman" w:eastAsia="Times New Roman" w:hAnsi="Times New Roman" w:cs="Times New Roman"/>
          <w:sz w:val="28"/>
          <w:szCs w:val="28"/>
          <w:lang w:val="en-US" w:eastAsia="ru-RU"/>
        </w:rPr>
        <w:t xml:space="preserve"> and </w:t>
      </w:r>
      <w:proofErr w:type="spellStart"/>
      <w:r w:rsidRPr="00B16003">
        <w:rPr>
          <w:rFonts w:ascii="Times New Roman" w:eastAsia="Times New Roman" w:hAnsi="Times New Roman" w:cs="Times New Roman"/>
          <w:sz w:val="28"/>
          <w:szCs w:val="28"/>
          <w:lang w:val="en-US" w:eastAsia="ru-RU"/>
        </w:rPr>
        <w:t>autoformulas</w:t>
      </w:r>
      <w:proofErr w:type="spellEnd"/>
      <w:r w:rsidRPr="00B16003">
        <w:rPr>
          <w:rFonts w:ascii="Times New Roman" w:eastAsia="Times New Roman" w:hAnsi="Times New Roman" w:cs="Times New Roman"/>
          <w:sz w:val="28"/>
          <w:szCs w:val="28"/>
          <w:lang w:val="en-US" w:eastAsia="ru-RU"/>
        </w:rPr>
        <w:t xml:space="preserve">, non-standard fonts is not allowed. Highlighting individual words, phrases in the text - in italics (not used: </w:t>
      </w:r>
      <w:r w:rsidRPr="00B16003">
        <w:rPr>
          <w:rFonts w:ascii="Times New Roman" w:eastAsia="Times New Roman" w:hAnsi="Times New Roman" w:cs="Times New Roman"/>
          <w:sz w:val="28"/>
          <w:szCs w:val="28"/>
          <w:u w:val="single"/>
          <w:lang w:val="en-US" w:eastAsia="ru-RU"/>
        </w:rPr>
        <w:t>underlining,</w:t>
      </w:r>
      <w:r w:rsidRPr="00B16003">
        <w:rPr>
          <w:rFonts w:ascii="Times New Roman" w:eastAsia="Times New Roman" w:hAnsi="Times New Roman" w:cs="Times New Roman"/>
          <w:sz w:val="28"/>
          <w:szCs w:val="28"/>
          <w:lang w:val="en-US" w:eastAsia="ru-RU"/>
        </w:rPr>
        <w:t xml:space="preserve"> a set in a breakdown, typing in CAPITAL letters, etc.). Information about the financial support of publications is placed at the end of the main text of the abstract and is highlighted in italics. There should be no hyperlinks in the text. A sample abstract format is attached to the information letter.</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The list of sources is given at the end of the text under the heading </w:t>
      </w:r>
      <w:r w:rsidRPr="00B16003">
        <w:rPr>
          <w:rFonts w:ascii="Times New Roman" w:eastAsia="Times New Roman" w:hAnsi="Times New Roman" w:cs="Times New Roman"/>
          <w:b/>
          <w:sz w:val="28"/>
          <w:szCs w:val="28"/>
          <w:lang w:val="en-US" w:eastAsia="ru-RU"/>
        </w:rPr>
        <w:t>«Literature and sources»</w:t>
      </w:r>
      <w:r w:rsidRPr="00B16003">
        <w:rPr>
          <w:rFonts w:ascii="Times New Roman" w:eastAsia="Times New Roman" w:hAnsi="Times New Roman" w:cs="Times New Roman"/>
          <w:sz w:val="28"/>
          <w:szCs w:val="28"/>
          <w:lang w:val="en-US" w:eastAsia="ru-RU"/>
        </w:rPr>
        <w:t xml:space="preserve"> (bold type with center alignment without paragraph indentation; in Belarusian - </w:t>
      </w:r>
      <w:r w:rsidRPr="00B16003">
        <w:rPr>
          <w:rFonts w:ascii="Times New Roman" w:eastAsia="Times New Roman" w:hAnsi="Times New Roman" w:cs="Times New Roman"/>
          <w:b/>
          <w:sz w:val="28"/>
          <w:szCs w:val="28"/>
          <w:lang w:val="en-US" w:eastAsia="ru-RU"/>
        </w:rPr>
        <w:t xml:space="preserve">«Literature and </w:t>
      </w:r>
      <w:proofErr w:type="spellStart"/>
      <w:r w:rsidRPr="00B16003">
        <w:rPr>
          <w:rFonts w:ascii="Times New Roman" w:eastAsia="Times New Roman" w:hAnsi="Times New Roman" w:cs="Times New Roman"/>
          <w:b/>
          <w:sz w:val="28"/>
          <w:szCs w:val="28"/>
          <w:lang w:val="en-US" w:eastAsia="ru-RU"/>
        </w:rPr>
        <w:t>Krynitsy</w:t>
      </w:r>
      <w:proofErr w:type="spellEnd"/>
      <w:r w:rsidRPr="00B16003">
        <w:rPr>
          <w:rFonts w:ascii="Times New Roman" w:eastAsia="Times New Roman" w:hAnsi="Times New Roman" w:cs="Times New Roman"/>
          <w:b/>
          <w:sz w:val="28"/>
          <w:szCs w:val="28"/>
          <w:lang w:val="en-US" w:eastAsia="ru-RU"/>
        </w:rPr>
        <w:t>»</w:t>
      </w:r>
      <w:r w:rsidRPr="00B16003">
        <w:rPr>
          <w:rFonts w:ascii="Times New Roman" w:eastAsia="Times New Roman" w:hAnsi="Times New Roman" w:cs="Times New Roman"/>
          <w:sz w:val="28"/>
          <w:szCs w:val="28"/>
          <w:lang w:val="en-US" w:eastAsia="ru-RU"/>
        </w:rPr>
        <w:t xml:space="preserve">, in English - </w:t>
      </w:r>
      <w:r w:rsidRPr="00B16003">
        <w:rPr>
          <w:rFonts w:ascii="Times New Roman" w:eastAsia="Times New Roman" w:hAnsi="Times New Roman" w:cs="Times New Roman"/>
          <w:b/>
          <w:sz w:val="28"/>
          <w:szCs w:val="28"/>
          <w:lang w:val="en-US" w:eastAsia="ru-RU"/>
        </w:rPr>
        <w:t>«References»</w:t>
      </w:r>
      <w:r w:rsidRPr="00B16003">
        <w:rPr>
          <w:rFonts w:ascii="Times New Roman" w:eastAsia="Times New Roman" w:hAnsi="Times New Roman" w:cs="Times New Roman"/>
          <w:sz w:val="28"/>
          <w:szCs w:val="28"/>
          <w:lang w:val="en-US" w:eastAsia="ru-RU"/>
        </w:rPr>
        <w:t xml:space="preserve">) and is drawn up strictly according to the requirements of the Higher Attestation Commission of the Republic of Belarus: see </w:t>
      </w:r>
      <w:hyperlink r:id="rId7" w:history="1">
        <w:r w:rsidRPr="00787B00">
          <w:rPr>
            <w:rStyle w:val="a4"/>
            <w:rFonts w:ascii="Times New Roman" w:eastAsia="Times New Roman" w:hAnsi="Times New Roman" w:cs="Times New Roman"/>
            <w:sz w:val="28"/>
            <w:szCs w:val="28"/>
            <w:lang w:val="en-US" w:eastAsia="ru-RU"/>
          </w:rPr>
          <w:t>https://www.vak.gov.by/bibliographicDescription</w:t>
        </w:r>
      </w:hyperlink>
      <w:r w:rsidRPr="00B16003">
        <w:rPr>
          <w:rFonts w:ascii="Times New Roman" w:eastAsia="Times New Roman" w:hAnsi="Times New Roman" w:cs="Times New Roman"/>
          <w:sz w:val="28"/>
          <w:szCs w:val="28"/>
          <w:lang w:val="en-US" w:eastAsia="ru-RU"/>
        </w:rPr>
        <w:t>.</w:t>
      </w:r>
      <w:r w:rsidRPr="00B16003">
        <w:rPr>
          <w:rFonts w:ascii="Times New Roman" w:eastAsia="Times New Roman" w:hAnsi="Times New Roman" w:cs="Times New Roman"/>
          <w:sz w:val="28"/>
          <w:szCs w:val="28"/>
          <w:lang w:val="en-US" w:eastAsia="ru-RU"/>
        </w:rPr>
        <w:t xml:space="preserve"> </w:t>
      </w:r>
      <w:r w:rsidRPr="00B16003">
        <w:rPr>
          <w:rFonts w:ascii="Times New Roman" w:eastAsia="Times New Roman" w:hAnsi="Times New Roman" w:cs="Times New Roman"/>
          <w:sz w:val="28"/>
          <w:szCs w:val="28"/>
          <w:lang w:val="en-US" w:eastAsia="ru-RU"/>
        </w:rPr>
        <w:t>The use of automatic numbering of the list of sources is not allowed. References to the source are indicated in the text in square brackets: source number and page number (for example, [10, p. 795]); numbering in citation order or alphabetical order. No footnotes (page or end) are allowed.</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lastRenderedPageBreak/>
        <w:t>By sending a printed material, the author agrees that it can be published one or more times in printed publications and on the website of the Institute of Philosophy of the National Academy of Sciences of Belarus, and that the organizing committee of the conference may, at its discretion, make editorial corrections or abbreviations in the text without distorting the copyright position and logic of argumentation.</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Postgraduate and undergraduate students must attach a signed review of the supervisor (in a scanned or photographed form) to the application.</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The Organizing Committee does not accept applications and abstracts for consideration:</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containing incomplete information about the authors, as well as without the text of the abstract;</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 not having scientific character, i.e. those that do not meet the criteria of logic, evidence, style required for a text published in a scientific publication (texts of a </w:t>
      </w:r>
      <w:proofErr w:type="spellStart"/>
      <w:r w:rsidRPr="00B16003">
        <w:rPr>
          <w:rFonts w:ascii="Times New Roman" w:eastAsia="Times New Roman" w:hAnsi="Times New Roman" w:cs="Times New Roman"/>
          <w:sz w:val="28"/>
          <w:szCs w:val="28"/>
          <w:lang w:val="en-US" w:eastAsia="ru-RU"/>
        </w:rPr>
        <w:t>publicistic</w:t>
      </w:r>
      <w:proofErr w:type="spellEnd"/>
      <w:r w:rsidRPr="00B16003">
        <w:rPr>
          <w:rFonts w:ascii="Times New Roman" w:eastAsia="Times New Roman" w:hAnsi="Times New Roman" w:cs="Times New Roman"/>
          <w:sz w:val="28"/>
          <w:szCs w:val="28"/>
          <w:lang w:val="en-US" w:eastAsia="ru-RU"/>
        </w:rPr>
        <w:t xml:space="preserve"> nature, polemical materials without a scientific apparatus are not accepted);</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 </w:t>
      </w:r>
      <w:proofErr w:type="gramStart"/>
      <w:r w:rsidRPr="00B16003">
        <w:rPr>
          <w:rFonts w:ascii="Times New Roman" w:eastAsia="Times New Roman" w:hAnsi="Times New Roman" w:cs="Times New Roman"/>
          <w:sz w:val="28"/>
          <w:szCs w:val="28"/>
          <w:lang w:val="en-US" w:eastAsia="ru-RU"/>
        </w:rPr>
        <w:t>that</w:t>
      </w:r>
      <w:proofErr w:type="gramEnd"/>
      <w:r w:rsidRPr="00B16003">
        <w:rPr>
          <w:rFonts w:ascii="Times New Roman" w:eastAsia="Times New Roman" w:hAnsi="Times New Roman" w:cs="Times New Roman"/>
          <w:sz w:val="28"/>
          <w:szCs w:val="28"/>
          <w:lang w:val="en-US" w:eastAsia="ru-RU"/>
        </w:rPr>
        <w:t xml:space="preserve"> do not meet the specified requirements for the design of a printed work, as well as significantly exceeding the limited volume;</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 </w:t>
      </w:r>
      <w:proofErr w:type="gramStart"/>
      <w:r w:rsidRPr="00B16003">
        <w:rPr>
          <w:rFonts w:ascii="Times New Roman" w:eastAsia="Times New Roman" w:hAnsi="Times New Roman" w:cs="Times New Roman"/>
          <w:sz w:val="28"/>
          <w:szCs w:val="28"/>
          <w:lang w:val="en-US" w:eastAsia="ru-RU"/>
        </w:rPr>
        <w:t>not</w:t>
      </w:r>
      <w:proofErr w:type="gramEnd"/>
      <w:r w:rsidRPr="00B16003">
        <w:rPr>
          <w:rFonts w:ascii="Times New Roman" w:eastAsia="Times New Roman" w:hAnsi="Times New Roman" w:cs="Times New Roman"/>
          <w:sz w:val="28"/>
          <w:szCs w:val="28"/>
          <w:lang w:val="en-US" w:eastAsia="ru-RU"/>
        </w:rPr>
        <w:t xml:space="preserve"> corresponding to the topics of the conference and its sections;</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insulting moral, national, religious feelings of readers; containing attacks against states, ethnic groups, confessions;</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 </w:t>
      </w:r>
      <w:proofErr w:type="gramStart"/>
      <w:r w:rsidRPr="00B16003">
        <w:rPr>
          <w:rFonts w:ascii="Times New Roman" w:eastAsia="Times New Roman" w:hAnsi="Times New Roman" w:cs="Times New Roman"/>
          <w:sz w:val="28"/>
          <w:szCs w:val="28"/>
          <w:lang w:val="en-US" w:eastAsia="ru-RU"/>
        </w:rPr>
        <w:t>in</w:t>
      </w:r>
      <w:proofErr w:type="gramEnd"/>
      <w:r w:rsidRPr="00B16003">
        <w:rPr>
          <w:rFonts w:ascii="Times New Roman" w:eastAsia="Times New Roman" w:hAnsi="Times New Roman" w:cs="Times New Roman"/>
          <w:sz w:val="28"/>
          <w:szCs w:val="28"/>
          <w:lang w:val="en-US" w:eastAsia="ru-RU"/>
        </w:rPr>
        <w:t xml:space="preserve"> need of proofreading (containing numerous typos and errors);</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expelled after the end of the acceptance period.</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The Organizing Committee does not enter into a discussion on the grounds of consideration of individual works and does not provide information on the progress of their examination.</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The authors are responsible for the content of the abstract.</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Participants whose applications are selected will be sent an invitation.</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p>
    <w:p w:rsidR="00B16003" w:rsidRPr="00B16003" w:rsidRDefault="00B16003" w:rsidP="00B16003">
      <w:pPr>
        <w:spacing w:after="0" w:line="240" w:lineRule="auto"/>
        <w:ind w:firstLine="708"/>
        <w:jc w:val="both"/>
        <w:rPr>
          <w:rFonts w:ascii="Times New Roman" w:eastAsia="Times New Roman" w:hAnsi="Times New Roman" w:cs="Times New Roman"/>
          <w:b/>
          <w:i/>
          <w:sz w:val="28"/>
          <w:szCs w:val="28"/>
          <w:lang w:val="en-US" w:eastAsia="ru-RU"/>
        </w:rPr>
      </w:pPr>
      <w:r w:rsidRPr="00B16003">
        <w:rPr>
          <w:rFonts w:ascii="Times New Roman" w:eastAsia="Times New Roman" w:hAnsi="Times New Roman" w:cs="Times New Roman"/>
          <w:b/>
          <w:i/>
          <w:sz w:val="28"/>
          <w:szCs w:val="28"/>
          <w:lang w:val="en-US" w:eastAsia="ru-RU"/>
        </w:rPr>
        <w:t>Publications:</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As a result of the conference, a collection of materials and abstracts will be prepared and published in the form of a printed book. An electronic copy of this book (in .</w:t>
      </w:r>
      <w:proofErr w:type="spellStart"/>
      <w:r w:rsidRPr="00B16003">
        <w:rPr>
          <w:rFonts w:ascii="Times New Roman" w:eastAsia="Times New Roman" w:hAnsi="Times New Roman" w:cs="Times New Roman"/>
          <w:sz w:val="28"/>
          <w:szCs w:val="28"/>
          <w:lang w:val="en-US" w:eastAsia="ru-RU"/>
        </w:rPr>
        <w:t>pdf</w:t>
      </w:r>
      <w:proofErr w:type="spellEnd"/>
      <w:r w:rsidRPr="00B16003">
        <w:rPr>
          <w:rFonts w:ascii="Times New Roman" w:eastAsia="Times New Roman" w:hAnsi="Times New Roman" w:cs="Times New Roman"/>
          <w:sz w:val="28"/>
          <w:szCs w:val="28"/>
          <w:lang w:val="en-US" w:eastAsia="ru-RU"/>
        </w:rPr>
        <w:t xml:space="preserve"> format, with pagination and all necessary details) will be available on the website of the Institute of Philosophy: </w:t>
      </w:r>
      <w:hyperlink r:id="rId8" w:history="1">
        <w:r w:rsidRPr="00787B00">
          <w:rPr>
            <w:rStyle w:val="a4"/>
            <w:rFonts w:ascii="Times New Roman" w:eastAsia="Times New Roman" w:hAnsi="Times New Roman" w:cs="Times New Roman"/>
            <w:sz w:val="28"/>
            <w:szCs w:val="28"/>
            <w:lang w:val="en-US" w:eastAsia="ru-RU"/>
          </w:rPr>
          <w:t>http://philosophy.by</w:t>
        </w:r>
      </w:hyperlink>
      <w:r w:rsidRPr="00B16003">
        <w:rPr>
          <w:rFonts w:ascii="Times New Roman" w:eastAsia="Times New Roman" w:hAnsi="Times New Roman" w:cs="Times New Roman"/>
          <w:sz w:val="28"/>
          <w:szCs w:val="28"/>
          <w:lang w:val="en-US" w:eastAsia="ru-RU"/>
        </w:rPr>
        <w:t>.</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r w:rsidRPr="00B16003">
        <w:rPr>
          <w:rFonts w:ascii="Times New Roman" w:eastAsia="Times New Roman" w:hAnsi="Times New Roman" w:cs="Times New Roman"/>
          <w:sz w:val="28"/>
          <w:szCs w:val="28"/>
          <w:lang w:val="en-US" w:eastAsia="ru-RU"/>
        </w:rPr>
        <w:t xml:space="preserve">Inquiries by tel. +375 17 </w:t>
      </w:r>
      <w:proofErr w:type="gramStart"/>
      <w:r w:rsidRPr="00B16003">
        <w:rPr>
          <w:rFonts w:ascii="Times New Roman" w:eastAsia="Times New Roman" w:hAnsi="Times New Roman" w:cs="Times New Roman"/>
          <w:sz w:val="28"/>
          <w:szCs w:val="28"/>
          <w:lang w:val="en-US" w:eastAsia="ru-RU"/>
        </w:rPr>
        <w:t>3551877 ,</w:t>
      </w:r>
      <w:proofErr w:type="gramEnd"/>
      <w:r w:rsidRPr="00B16003">
        <w:rPr>
          <w:rFonts w:ascii="Times New Roman" w:eastAsia="Times New Roman" w:hAnsi="Times New Roman" w:cs="Times New Roman"/>
          <w:sz w:val="28"/>
          <w:szCs w:val="28"/>
          <w:lang w:val="en-US" w:eastAsia="ru-RU"/>
        </w:rPr>
        <w:t xml:space="preserve"> +375 17 3782925, +375 17 3439111</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proofErr w:type="gramStart"/>
      <w:r w:rsidRPr="00B16003">
        <w:rPr>
          <w:rFonts w:ascii="Times New Roman" w:eastAsia="Times New Roman" w:hAnsi="Times New Roman" w:cs="Times New Roman"/>
          <w:sz w:val="28"/>
          <w:szCs w:val="28"/>
          <w:lang w:val="en-US" w:eastAsia="ru-RU"/>
        </w:rPr>
        <w:t>or</w:t>
      </w:r>
      <w:proofErr w:type="gramEnd"/>
      <w:r w:rsidRPr="00B16003">
        <w:rPr>
          <w:rFonts w:ascii="Times New Roman" w:eastAsia="Times New Roman" w:hAnsi="Times New Roman" w:cs="Times New Roman"/>
          <w:sz w:val="28"/>
          <w:szCs w:val="28"/>
          <w:lang w:val="en-US" w:eastAsia="ru-RU"/>
        </w:rPr>
        <w:t xml:space="preserve"> e-mail: intcult@philosophy.by .</w:t>
      </w:r>
    </w:p>
    <w:p w:rsidR="00B16003" w:rsidRPr="00B16003" w:rsidRDefault="00B16003" w:rsidP="00B16003">
      <w:pPr>
        <w:spacing w:after="0" w:line="240" w:lineRule="auto"/>
        <w:ind w:firstLine="708"/>
        <w:jc w:val="both"/>
        <w:rPr>
          <w:rFonts w:ascii="Times New Roman" w:eastAsia="Times New Roman" w:hAnsi="Times New Roman" w:cs="Times New Roman"/>
          <w:sz w:val="28"/>
          <w:szCs w:val="28"/>
          <w:lang w:val="en-US" w:eastAsia="ru-RU"/>
        </w:rPr>
      </w:pPr>
    </w:p>
    <w:p w:rsidR="00B16003" w:rsidRPr="00B16003" w:rsidRDefault="00B16003" w:rsidP="00B16003">
      <w:pPr>
        <w:spacing w:after="0" w:line="240" w:lineRule="auto"/>
        <w:ind w:firstLine="708"/>
        <w:jc w:val="right"/>
        <w:rPr>
          <w:rFonts w:ascii="Times New Roman" w:eastAsia="Times New Roman" w:hAnsi="Times New Roman" w:cs="Times New Roman"/>
          <w:i/>
          <w:sz w:val="28"/>
          <w:szCs w:val="28"/>
          <w:lang w:val="en-US" w:eastAsia="ru-RU"/>
        </w:rPr>
      </w:pPr>
      <w:r w:rsidRPr="00B16003">
        <w:rPr>
          <w:rFonts w:ascii="Times New Roman" w:eastAsia="Times New Roman" w:hAnsi="Times New Roman" w:cs="Times New Roman"/>
          <w:i/>
          <w:sz w:val="28"/>
          <w:szCs w:val="28"/>
          <w:lang w:val="en-US" w:eastAsia="ru-RU"/>
        </w:rPr>
        <w:t>Organizing Committee</w:t>
      </w:r>
    </w:p>
    <w:sectPr w:rsidR="00B16003" w:rsidRPr="00B16003" w:rsidSect="00141DA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5737"/>
    <w:multiLevelType w:val="hybridMultilevel"/>
    <w:tmpl w:val="7D12ACD4"/>
    <w:lvl w:ilvl="0" w:tplc="AB02E94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F9C22A3"/>
    <w:multiLevelType w:val="hybridMultilevel"/>
    <w:tmpl w:val="965498DE"/>
    <w:lvl w:ilvl="0" w:tplc="E84AE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303A1B"/>
    <w:multiLevelType w:val="hybridMultilevel"/>
    <w:tmpl w:val="1BBEA490"/>
    <w:lvl w:ilvl="0" w:tplc="AA10ABB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381"/>
    <w:rsid w:val="00007E63"/>
    <w:rsid w:val="00141DA0"/>
    <w:rsid w:val="00154908"/>
    <w:rsid w:val="0031255C"/>
    <w:rsid w:val="00363D22"/>
    <w:rsid w:val="0037773D"/>
    <w:rsid w:val="00397DED"/>
    <w:rsid w:val="00422A54"/>
    <w:rsid w:val="00447FD7"/>
    <w:rsid w:val="004E776D"/>
    <w:rsid w:val="00610D6D"/>
    <w:rsid w:val="00650965"/>
    <w:rsid w:val="008E5788"/>
    <w:rsid w:val="009C6D6A"/>
    <w:rsid w:val="00A06BDB"/>
    <w:rsid w:val="00A20078"/>
    <w:rsid w:val="00A750B0"/>
    <w:rsid w:val="00B16003"/>
    <w:rsid w:val="00BF0DD3"/>
    <w:rsid w:val="00D175AA"/>
    <w:rsid w:val="00D20E10"/>
    <w:rsid w:val="00E605E8"/>
    <w:rsid w:val="00E90F7C"/>
    <w:rsid w:val="00E97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08"/>
    <w:pPr>
      <w:ind w:left="720"/>
      <w:contextualSpacing/>
    </w:pPr>
  </w:style>
  <w:style w:type="character" w:styleId="a4">
    <w:name w:val="Hyperlink"/>
    <w:basedOn w:val="a0"/>
    <w:uiPriority w:val="99"/>
    <w:unhideWhenUsed/>
    <w:rsid w:val="00B1600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3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4908"/>
    <w:pPr>
      <w:ind w:left="720"/>
      <w:contextualSpacing/>
    </w:pPr>
  </w:style>
  <w:style w:type="character" w:styleId="a4">
    <w:name w:val="Hyperlink"/>
    <w:basedOn w:val="a0"/>
    <w:uiPriority w:val="99"/>
    <w:unhideWhenUsed/>
    <w:rsid w:val="00B160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84621">
      <w:bodyDiv w:val="1"/>
      <w:marLeft w:val="0"/>
      <w:marRight w:val="0"/>
      <w:marTop w:val="0"/>
      <w:marBottom w:val="0"/>
      <w:divBdr>
        <w:top w:val="none" w:sz="0" w:space="0" w:color="auto"/>
        <w:left w:val="none" w:sz="0" w:space="0" w:color="auto"/>
        <w:bottom w:val="none" w:sz="0" w:space="0" w:color="auto"/>
        <w:right w:val="none" w:sz="0" w:space="0" w:color="auto"/>
      </w:divBdr>
      <w:divsChild>
        <w:div w:id="1310094782">
          <w:marLeft w:val="0"/>
          <w:marRight w:val="0"/>
          <w:marTop w:val="0"/>
          <w:marBottom w:val="0"/>
          <w:divBdr>
            <w:top w:val="none" w:sz="0" w:space="0" w:color="auto"/>
            <w:left w:val="none" w:sz="0" w:space="0" w:color="auto"/>
            <w:bottom w:val="none" w:sz="0" w:space="0" w:color="auto"/>
            <w:right w:val="none" w:sz="0" w:space="0" w:color="auto"/>
          </w:divBdr>
          <w:divsChild>
            <w:div w:id="114833057">
              <w:marLeft w:val="0"/>
              <w:marRight w:val="0"/>
              <w:marTop w:val="0"/>
              <w:marBottom w:val="0"/>
              <w:divBdr>
                <w:top w:val="none" w:sz="0" w:space="0" w:color="auto"/>
                <w:left w:val="none" w:sz="0" w:space="0" w:color="auto"/>
                <w:bottom w:val="none" w:sz="0" w:space="0" w:color="auto"/>
                <w:right w:val="none" w:sz="0" w:space="0" w:color="auto"/>
              </w:divBdr>
            </w:div>
          </w:divsChild>
        </w:div>
        <w:div w:id="149754775">
          <w:marLeft w:val="0"/>
          <w:marRight w:val="0"/>
          <w:marTop w:val="0"/>
          <w:marBottom w:val="0"/>
          <w:divBdr>
            <w:top w:val="none" w:sz="0" w:space="0" w:color="auto"/>
            <w:left w:val="none" w:sz="0" w:space="0" w:color="auto"/>
            <w:bottom w:val="none" w:sz="0" w:space="0" w:color="auto"/>
            <w:right w:val="none" w:sz="0" w:space="0" w:color="auto"/>
          </w:divBdr>
          <w:divsChild>
            <w:div w:id="493497914">
              <w:marLeft w:val="0"/>
              <w:marRight w:val="0"/>
              <w:marTop w:val="0"/>
              <w:marBottom w:val="0"/>
              <w:divBdr>
                <w:top w:val="none" w:sz="0" w:space="0" w:color="auto"/>
                <w:left w:val="none" w:sz="0" w:space="0" w:color="auto"/>
                <w:bottom w:val="none" w:sz="0" w:space="0" w:color="auto"/>
                <w:right w:val="none" w:sz="0" w:space="0" w:color="auto"/>
              </w:divBdr>
              <w:divsChild>
                <w:div w:id="8717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6532">
      <w:bodyDiv w:val="1"/>
      <w:marLeft w:val="0"/>
      <w:marRight w:val="0"/>
      <w:marTop w:val="0"/>
      <w:marBottom w:val="0"/>
      <w:divBdr>
        <w:top w:val="none" w:sz="0" w:space="0" w:color="auto"/>
        <w:left w:val="none" w:sz="0" w:space="0" w:color="auto"/>
        <w:bottom w:val="none" w:sz="0" w:space="0" w:color="auto"/>
        <w:right w:val="none" w:sz="0" w:space="0" w:color="auto"/>
      </w:divBdr>
      <w:divsChild>
        <w:div w:id="1372876667">
          <w:marLeft w:val="0"/>
          <w:marRight w:val="0"/>
          <w:marTop w:val="0"/>
          <w:marBottom w:val="0"/>
          <w:divBdr>
            <w:top w:val="none" w:sz="0" w:space="0" w:color="auto"/>
            <w:left w:val="none" w:sz="0" w:space="0" w:color="auto"/>
            <w:bottom w:val="none" w:sz="0" w:space="0" w:color="auto"/>
            <w:right w:val="none" w:sz="0" w:space="0" w:color="auto"/>
          </w:divBdr>
          <w:divsChild>
            <w:div w:id="740979178">
              <w:marLeft w:val="0"/>
              <w:marRight w:val="0"/>
              <w:marTop w:val="0"/>
              <w:marBottom w:val="0"/>
              <w:divBdr>
                <w:top w:val="none" w:sz="0" w:space="0" w:color="auto"/>
                <w:left w:val="none" w:sz="0" w:space="0" w:color="auto"/>
                <w:bottom w:val="none" w:sz="0" w:space="0" w:color="auto"/>
                <w:right w:val="none" w:sz="0" w:space="0" w:color="auto"/>
              </w:divBdr>
              <w:divsChild>
                <w:div w:id="10734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87177">
          <w:marLeft w:val="0"/>
          <w:marRight w:val="0"/>
          <w:marTop w:val="0"/>
          <w:marBottom w:val="0"/>
          <w:divBdr>
            <w:top w:val="none" w:sz="0" w:space="0" w:color="auto"/>
            <w:left w:val="none" w:sz="0" w:space="0" w:color="auto"/>
            <w:bottom w:val="none" w:sz="0" w:space="0" w:color="auto"/>
            <w:right w:val="none" w:sz="0" w:space="0" w:color="auto"/>
          </w:divBdr>
          <w:divsChild>
            <w:div w:id="1800145740">
              <w:marLeft w:val="0"/>
              <w:marRight w:val="0"/>
              <w:marTop w:val="0"/>
              <w:marBottom w:val="0"/>
              <w:divBdr>
                <w:top w:val="none" w:sz="0" w:space="0" w:color="auto"/>
                <w:left w:val="none" w:sz="0" w:space="0" w:color="auto"/>
                <w:bottom w:val="none" w:sz="0" w:space="0" w:color="auto"/>
                <w:right w:val="none" w:sz="0" w:space="0" w:color="auto"/>
              </w:divBdr>
              <w:divsChild>
                <w:div w:id="14935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5765">
      <w:bodyDiv w:val="1"/>
      <w:marLeft w:val="0"/>
      <w:marRight w:val="0"/>
      <w:marTop w:val="0"/>
      <w:marBottom w:val="0"/>
      <w:divBdr>
        <w:top w:val="none" w:sz="0" w:space="0" w:color="auto"/>
        <w:left w:val="none" w:sz="0" w:space="0" w:color="auto"/>
        <w:bottom w:val="none" w:sz="0" w:space="0" w:color="auto"/>
        <w:right w:val="none" w:sz="0" w:space="0" w:color="auto"/>
      </w:divBdr>
      <w:divsChild>
        <w:div w:id="1052119400">
          <w:marLeft w:val="0"/>
          <w:marRight w:val="0"/>
          <w:marTop w:val="0"/>
          <w:marBottom w:val="0"/>
          <w:divBdr>
            <w:top w:val="none" w:sz="0" w:space="0" w:color="auto"/>
            <w:left w:val="none" w:sz="0" w:space="0" w:color="auto"/>
            <w:bottom w:val="none" w:sz="0" w:space="0" w:color="auto"/>
            <w:right w:val="none" w:sz="0" w:space="0" w:color="auto"/>
          </w:divBdr>
          <w:divsChild>
            <w:div w:id="778766475">
              <w:marLeft w:val="0"/>
              <w:marRight w:val="0"/>
              <w:marTop w:val="0"/>
              <w:marBottom w:val="0"/>
              <w:divBdr>
                <w:top w:val="none" w:sz="0" w:space="0" w:color="auto"/>
                <w:left w:val="none" w:sz="0" w:space="0" w:color="auto"/>
                <w:bottom w:val="none" w:sz="0" w:space="0" w:color="auto"/>
                <w:right w:val="none" w:sz="0" w:space="0" w:color="auto"/>
              </w:divBdr>
            </w:div>
          </w:divsChild>
        </w:div>
        <w:div w:id="417139711">
          <w:marLeft w:val="0"/>
          <w:marRight w:val="0"/>
          <w:marTop w:val="0"/>
          <w:marBottom w:val="0"/>
          <w:divBdr>
            <w:top w:val="none" w:sz="0" w:space="0" w:color="auto"/>
            <w:left w:val="none" w:sz="0" w:space="0" w:color="auto"/>
            <w:bottom w:val="none" w:sz="0" w:space="0" w:color="auto"/>
            <w:right w:val="none" w:sz="0" w:space="0" w:color="auto"/>
          </w:divBdr>
          <w:divsChild>
            <w:div w:id="92359122">
              <w:marLeft w:val="0"/>
              <w:marRight w:val="0"/>
              <w:marTop w:val="0"/>
              <w:marBottom w:val="0"/>
              <w:divBdr>
                <w:top w:val="none" w:sz="0" w:space="0" w:color="auto"/>
                <w:left w:val="none" w:sz="0" w:space="0" w:color="auto"/>
                <w:bottom w:val="none" w:sz="0" w:space="0" w:color="auto"/>
                <w:right w:val="none" w:sz="0" w:space="0" w:color="auto"/>
              </w:divBdr>
              <w:divsChild>
                <w:div w:id="147167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23107">
      <w:bodyDiv w:val="1"/>
      <w:marLeft w:val="0"/>
      <w:marRight w:val="0"/>
      <w:marTop w:val="0"/>
      <w:marBottom w:val="0"/>
      <w:divBdr>
        <w:top w:val="none" w:sz="0" w:space="0" w:color="auto"/>
        <w:left w:val="none" w:sz="0" w:space="0" w:color="auto"/>
        <w:bottom w:val="none" w:sz="0" w:space="0" w:color="auto"/>
        <w:right w:val="none" w:sz="0" w:space="0" w:color="auto"/>
      </w:divBdr>
      <w:divsChild>
        <w:div w:id="796483905">
          <w:marLeft w:val="0"/>
          <w:marRight w:val="0"/>
          <w:marTop w:val="0"/>
          <w:marBottom w:val="0"/>
          <w:divBdr>
            <w:top w:val="none" w:sz="0" w:space="0" w:color="auto"/>
            <w:left w:val="none" w:sz="0" w:space="0" w:color="auto"/>
            <w:bottom w:val="none" w:sz="0" w:space="0" w:color="auto"/>
            <w:right w:val="none" w:sz="0" w:space="0" w:color="auto"/>
          </w:divBdr>
          <w:divsChild>
            <w:div w:id="981888215">
              <w:marLeft w:val="0"/>
              <w:marRight w:val="0"/>
              <w:marTop w:val="0"/>
              <w:marBottom w:val="0"/>
              <w:divBdr>
                <w:top w:val="none" w:sz="0" w:space="0" w:color="auto"/>
                <w:left w:val="none" w:sz="0" w:space="0" w:color="auto"/>
                <w:bottom w:val="none" w:sz="0" w:space="0" w:color="auto"/>
                <w:right w:val="none" w:sz="0" w:space="0" w:color="auto"/>
              </w:divBdr>
            </w:div>
          </w:divsChild>
        </w:div>
        <w:div w:id="1184170391">
          <w:marLeft w:val="0"/>
          <w:marRight w:val="0"/>
          <w:marTop w:val="0"/>
          <w:marBottom w:val="0"/>
          <w:divBdr>
            <w:top w:val="none" w:sz="0" w:space="0" w:color="auto"/>
            <w:left w:val="none" w:sz="0" w:space="0" w:color="auto"/>
            <w:bottom w:val="none" w:sz="0" w:space="0" w:color="auto"/>
            <w:right w:val="none" w:sz="0" w:space="0" w:color="auto"/>
          </w:divBdr>
          <w:divsChild>
            <w:div w:id="477964856">
              <w:marLeft w:val="0"/>
              <w:marRight w:val="0"/>
              <w:marTop w:val="0"/>
              <w:marBottom w:val="0"/>
              <w:divBdr>
                <w:top w:val="none" w:sz="0" w:space="0" w:color="auto"/>
                <w:left w:val="none" w:sz="0" w:space="0" w:color="auto"/>
                <w:bottom w:val="none" w:sz="0" w:space="0" w:color="auto"/>
                <w:right w:val="none" w:sz="0" w:space="0" w:color="auto"/>
              </w:divBdr>
            </w:div>
          </w:divsChild>
        </w:div>
        <w:div w:id="1003163404">
          <w:marLeft w:val="0"/>
          <w:marRight w:val="0"/>
          <w:marTop w:val="0"/>
          <w:marBottom w:val="0"/>
          <w:divBdr>
            <w:top w:val="none" w:sz="0" w:space="0" w:color="auto"/>
            <w:left w:val="none" w:sz="0" w:space="0" w:color="auto"/>
            <w:bottom w:val="none" w:sz="0" w:space="0" w:color="auto"/>
            <w:right w:val="none" w:sz="0" w:space="0" w:color="auto"/>
          </w:divBdr>
          <w:divsChild>
            <w:div w:id="968899590">
              <w:marLeft w:val="0"/>
              <w:marRight w:val="0"/>
              <w:marTop w:val="0"/>
              <w:marBottom w:val="0"/>
              <w:divBdr>
                <w:top w:val="none" w:sz="0" w:space="0" w:color="auto"/>
                <w:left w:val="none" w:sz="0" w:space="0" w:color="auto"/>
                <w:bottom w:val="none" w:sz="0" w:space="0" w:color="auto"/>
                <w:right w:val="none" w:sz="0" w:space="0" w:color="auto"/>
              </w:divBdr>
              <w:divsChild>
                <w:div w:id="206845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53042">
      <w:bodyDiv w:val="1"/>
      <w:marLeft w:val="0"/>
      <w:marRight w:val="0"/>
      <w:marTop w:val="0"/>
      <w:marBottom w:val="0"/>
      <w:divBdr>
        <w:top w:val="none" w:sz="0" w:space="0" w:color="auto"/>
        <w:left w:val="none" w:sz="0" w:space="0" w:color="auto"/>
        <w:bottom w:val="none" w:sz="0" w:space="0" w:color="auto"/>
        <w:right w:val="none" w:sz="0" w:space="0" w:color="auto"/>
      </w:divBdr>
      <w:divsChild>
        <w:div w:id="1821537825">
          <w:marLeft w:val="0"/>
          <w:marRight w:val="0"/>
          <w:marTop w:val="0"/>
          <w:marBottom w:val="0"/>
          <w:divBdr>
            <w:top w:val="none" w:sz="0" w:space="0" w:color="auto"/>
            <w:left w:val="none" w:sz="0" w:space="0" w:color="auto"/>
            <w:bottom w:val="none" w:sz="0" w:space="0" w:color="auto"/>
            <w:right w:val="none" w:sz="0" w:space="0" w:color="auto"/>
          </w:divBdr>
          <w:divsChild>
            <w:div w:id="752818851">
              <w:marLeft w:val="0"/>
              <w:marRight w:val="0"/>
              <w:marTop w:val="0"/>
              <w:marBottom w:val="0"/>
              <w:divBdr>
                <w:top w:val="none" w:sz="0" w:space="0" w:color="auto"/>
                <w:left w:val="none" w:sz="0" w:space="0" w:color="auto"/>
                <w:bottom w:val="none" w:sz="0" w:space="0" w:color="auto"/>
                <w:right w:val="none" w:sz="0" w:space="0" w:color="auto"/>
              </w:divBdr>
            </w:div>
          </w:divsChild>
        </w:div>
        <w:div w:id="312560781">
          <w:marLeft w:val="0"/>
          <w:marRight w:val="0"/>
          <w:marTop w:val="0"/>
          <w:marBottom w:val="0"/>
          <w:divBdr>
            <w:top w:val="none" w:sz="0" w:space="0" w:color="auto"/>
            <w:left w:val="none" w:sz="0" w:space="0" w:color="auto"/>
            <w:bottom w:val="none" w:sz="0" w:space="0" w:color="auto"/>
            <w:right w:val="none" w:sz="0" w:space="0" w:color="auto"/>
          </w:divBdr>
          <w:divsChild>
            <w:div w:id="1911191901">
              <w:marLeft w:val="0"/>
              <w:marRight w:val="0"/>
              <w:marTop w:val="0"/>
              <w:marBottom w:val="0"/>
              <w:divBdr>
                <w:top w:val="none" w:sz="0" w:space="0" w:color="auto"/>
                <w:left w:val="none" w:sz="0" w:space="0" w:color="auto"/>
                <w:bottom w:val="none" w:sz="0" w:space="0" w:color="auto"/>
                <w:right w:val="none" w:sz="0" w:space="0" w:color="auto"/>
              </w:divBdr>
              <w:divsChild>
                <w:div w:id="2347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4842">
      <w:bodyDiv w:val="1"/>
      <w:marLeft w:val="0"/>
      <w:marRight w:val="0"/>
      <w:marTop w:val="0"/>
      <w:marBottom w:val="0"/>
      <w:divBdr>
        <w:top w:val="none" w:sz="0" w:space="0" w:color="auto"/>
        <w:left w:val="none" w:sz="0" w:space="0" w:color="auto"/>
        <w:bottom w:val="none" w:sz="0" w:space="0" w:color="auto"/>
        <w:right w:val="none" w:sz="0" w:space="0" w:color="auto"/>
      </w:divBdr>
      <w:divsChild>
        <w:div w:id="1665820190">
          <w:marLeft w:val="0"/>
          <w:marRight w:val="0"/>
          <w:marTop w:val="0"/>
          <w:marBottom w:val="0"/>
          <w:divBdr>
            <w:top w:val="none" w:sz="0" w:space="0" w:color="auto"/>
            <w:left w:val="none" w:sz="0" w:space="0" w:color="auto"/>
            <w:bottom w:val="none" w:sz="0" w:space="0" w:color="auto"/>
            <w:right w:val="none" w:sz="0" w:space="0" w:color="auto"/>
          </w:divBdr>
          <w:divsChild>
            <w:div w:id="1347487674">
              <w:marLeft w:val="0"/>
              <w:marRight w:val="0"/>
              <w:marTop w:val="0"/>
              <w:marBottom w:val="0"/>
              <w:divBdr>
                <w:top w:val="none" w:sz="0" w:space="0" w:color="auto"/>
                <w:left w:val="none" w:sz="0" w:space="0" w:color="auto"/>
                <w:bottom w:val="none" w:sz="0" w:space="0" w:color="auto"/>
                <w:right w:val="none" w:sz="0" w:space="0" w:color="auto"/>
              </w:divBdr>
            </w:div>
          </w:divsChild>
        </w:div>
        <w:div w:id="226690811">
          <w:marLeft w:val="0"/>
          <w:marRight w:val="0"/>
          <w:marTop w:val="0"/>
          <w:marBottom w:val="0"/>
          <w:divBdr>
            <w:top w:val="none" w:sz="0" w:space="0" w:color="auto"/>
            <w:left w:val="none" w:sz="0" w:space="0" w:color="auto"/>
            <w:bottom w:val="none" w:sz="0" w:space="0" w:color="auto"/>
            <w:right w:val="none" w:sz="0" w:space="0" w:color="auto"/>
          </w:divBdr>
          <w:divsChild>
            <w:div w:id="2082093978">
              <w:marLeft w:val="0"/>
              <w:marRight w:val="0"/>
              <w:marTop w:val="0"/>
              <w:marBottom w:val="0"/>
              <w:divBdr>
                <w:top w:val="none" w:sz="0" w:space="0" w:color="auto"/>
                <w:left w:val="none" w:sz="0" w:space="0" w:color="auto"/>
                <w:bottom w:val="none" w:sz="0" w:space="0" w:color="auto"/>
                <w:right w:val="none" w:sz="0" w:space="0" w:color="auto"/>
              </w:divBdr>
              <w:divsChild>
                <w:div w:id="9166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3371">
      <w:bodyDiv w:val="1"/>
      <w:marLeft w:val="0"/>
      <w:marRight w:val="0"/>
      <w:marTop w:val="0"/>
      <w:marBottom w:val="0"/>
      <w:divBdr>
        <w:top w:val="none" w:sz="0" w:space="0" w:color="auto"/>
        <w:left w:val="none" w:sz="0" w:space="0" w:color="auto"/>
        <w:bottom w:val="none" w:sz="0" w:space="0" w:color="auto"/>
        <w:right w:val="none" w:sz="0" w:space="0" w:color="auto"/>
      </w:divBdr>
      <w:divsChild>
        <w:div w:id="1616210096">
          <w:marLeft w:val="0"/>
          <w:marRight w:val="0"/>
          <w:marTop w:val="0"/>
          <w:marBottom w:val="0"/>
          <w:divBdr>
            <w:top w:val="none" w:sz="0" w:space="0" w:color="auto"/>
            <w:left w:val="none" w:sz="0" w:space="0" w:color="auto"/>
            <w:bottom w:val="none" w:sz="0" w:space="0" w:color="auto"/>
            <w:right w:val="none" w:sz="0" w:space="0" w:color="auto"/>
          </w:divBdr>
        </w:div>
      </w:divsChild>
    </w:div>
    <w:div w:id="1658264929">
      <w:bodyDiv w:val="1"/>
      <w:marLeft w:val="0"/>
      <w:marRight w:val="0"/>
      <w:marTop w:val="0"/>
      <w:marBottom w:val="0"/>
      <w:divBdr>
        <w:top w:val="none" w:sz="0" w:space="0" w:color="auto"/>
        <w:left w:val="none" w:sz="0" w:space="0" w:color="auto"/>
        <w:bottom w:val="none" w:sz="0" w:space="0" w:color="auto"/>
        <w:right w:val="none" w:sz="0" w:space="0" w:color="auto"/>
      </w:divBdr>
      <w:divsChild>
        <w:div w:id="1515222143">
          <w:marLeft w:val="0"/>
          <w:marRight w:val="0"/>
          <w:marTop w:val="0"/>
          <w:marBottom w:val="0"/>
          <w:divBdr>
            <w:top w:val="none" w:sz="0" w:space="0" w:color="auto"/>
            <w:left w:val="none" w:sz="0" w:space="0" w:color="auto"/>
            <w:bottom w:val="none" w:sz="0" w:space="0" w:color="auto"/>
            <w:right w:val="none" w:sz="0" w:space="0" w:color="auto"/>
          </w:divBdr>
          <w:divsChild>
            <w:div w:id="1831603957">
              <w:marLeft w:val="0"/>
              <w:marRight w:val="0"/>
              <w:marTop w:val="0"/>
              <w:marBottom w:val="0"/>
              <w:divBdr>
                <w:top w:val="none" w:sz="0" w:space="0" w:color="auto"/>
                <w:left w:val="none" w:sz="0" w:space="0" w:color="auto"/>
                <w:bottom w:val="none" w:sz="0" w:space="0" w:color="auto"/>
                <w:right w:val="none" w:sz="0" w:space="0" w:color="auto"/>
              </w:divBdr>
            </w:div>
          </w:divsChild>
        </w:div>
        <w:div w:id="1479147632">
          <w:marLeft w:val="0"/>
          <w:marRight w:val="0"/>
          <w:marTop w:val="0"/>
          <w:marBottom w:val="0"/>
          <w:divBdr>
            <w:top w:val="none" w:sz="0" w:space="0" w:color="auto"/>
            <w:left w:val="none" w:sz="0" w:space="0" w:color="auto"/>
            <w:bottom w:val="none" w:sz="0" w:space="0" w:color="auto"/>
            <w:right w:val="none" w:sz="0" w:space="0" w:color="auto"/>
          </w:divBdr>
          <w:divsChild>
            <w:div w:id="2056736903">
              <w:marLeft w:val="0"/>
              <w:marRight w:val="0"/>
              <w:marTop w:val="0"/>
              <w:marBottom w:val="0"/>
              <w:divBdr>
                <w:top w:val="none" w:sz="0" w:space="0" w:color="auto"/>
                <w:left w:val="none" w:sz="0" w:space="0" w:color="auto"/>
                <w:bottom w:val="none" w:sz="0" w:space="0" w:color="auto"/>
                <w:right w:val="none" w:sz="0" w:space="0" w:color="auto"/>
              </w:divBdr>
              <w:divsChild>
                <w:div w:id="13600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16032">
      <w:bodyDiv w:val="1"/>
      <w:marLeft w:val="0"/>
      <w:marRight w:val="0"/>
      <w:marTop w:val="0"/>
      <w:marBottom w:val="0"/>
      <w:divBdr>
        <w:top w:val="none" w:sz="0" w:space="0" w:color="auto"/>
        <w:left w:val="none" w:sz="0" w:space="0" w:color="auto"/>
        <w:bottom w:val="none" w:sz="0" w:space="0" w:color="auto"/>
        <w:right w:val="none" w:sz="0" w:space="0" w:color="auto"/>
      </w:divBdr>
      <w:divsChild>
        <w:div w:id="1373649053">
          <w:marLeft w:val="0"/>
          <w:marRight w:val="0"/>
          <w:marTop w:val="0"/>
          <w:marBottom w:val="0"/>
          <w:divBdr>
            <w:top w:val="none" w:sz="0" w:space="0" w:color="auto"/>
            <w:left w:val="none" w:sz="0" w:space="0" w:color="auto"/>
            <w:bottom w:val="none" w:sz="0" w:space="0" w:color="auto"/>
            <w:right w:val="none" w:sz="0" w:space="0" w:color="auto"/>
          </w:divBdr>
        </w:div>
      </w:divsChild>
    </w:div>
    <w:div w:id="2101877186">
      <w:bodyDiv w:val="1"/>
      <w:marLeft w:val="0"/>
      <w:marRight w:val="0"/>
      <w:marTop w:val="0"/>
      <w:marBottom w:val="0"/>
      <w:divBdr>
        <w:top w:val="none" w:sz="0" w:space="0" w:color="auto"/>
        <w:left w:val="none" w:sz="0" w:space="0" w:color="auto"/>
        <w:bottom w:val="none" w:sz="0" w:space="0" w:color="auto"/>
        <w:right w:val="none" w:sz="0" w:space="0" w:color="auto"/>
      </w:divBdr>
      <w:divsChild>
        <w:div w:id="773289650">
          <w:marLeft w:val="0"/>
          <w:marRight w:val="0"/>
          <w:marTop w:val="0"/>
          <w:marBottom w:val="0"/>
          <w:divBdr>
            <w:top w:val="none" w:sz="0" w:space="0" w:color="auto"/>
            <w:left w:val="none" w:sz="0" w:space="0" w:color="auto"/>
            <w:bottom w:val="none" w:sz="0" w:space="0" w:color="auto"/>
            <w:right w:val="none" w:sz="0" w:space="0" w:color="auto"/>
          </w:divBdr>
          <w:divsChild>
            <w:div w:id="1618948364">
              <w:marLeft w:val="0"/>
              <w:marRight w:val="0"/>
              <w:marTop w:val="0"/>
              <w:marBottom w:val="0"/>
              <w:divBdr>
                <w:top w:val="none" w:sz="0" w:space="0" w:color="auto"/>
                <w:left w:val="none" w:sz="0" w:space="0" w:color="auto"/>
                <w:bottom w:val="none" w:sz="0" w:space="0" w:color="auto"/>
                <w:right w:val="none" w:sz="0" w:space="0" w:color="auto"/>
              </w:divBdr>
              <w:divsChild>
                <w:div w:id="19557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982">
          <w:marLeft w:val="0"/>
          <w:marRight w:val="0"/>
          <w:marTop w:val="0"/>
          <w:marBottom w:val="0"/>
          <w:divBdr>
            <w:top w:val="none" w:sz="0" w:space="0" w:color="auto"/>
            <w:left w:val="none" w:sz="0" w:space="0" w:color="auto"/>
            <w:bottom w:val="none" w:sz="0" w:space="0" w:color="auto"/>
            <w:right w:val="none" w:sz="0" w:space="0" w:color="auto"/>
          </w:divBdr>
          <w:divsChild>
            <w:div w:id="1177767474">
              <w:marLeft w:val="0"/>
              <w:marRight w:val="0"/>
              <w:marTop w:val="0"/>
              <w:marBottom w:val="0"/>
              <w:divBdr>
                <w:top w:val="none" w:sz="0" w:space="0" w:color="auto"/>
                <w:left w:val="none" w:sz="0" w:space="0" w:color="auto"/>
                <w:bottom w:val="none" w:sz="0" w:space="0" w:color="auto"/>
                <w:right w:val="none" w:sz="0" w:space="0" w:color="auto"/>
              </w:divBdr>
              <w:divsChild>
                <w:div w:id="109328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99862">
      <w:bodyDiv w:val="1"/>
      <w:marLeft w:val="0"/>
      <w:marRight w:val="0"/>
      <w:marTop w:val="0"/>
      <w:marBottom w:val="0"/>
      <w:divBdr>
        <w:top w:val="none" w:sz="0" w:space="0" w:color="auto"/>
        <w:left w:val="none" w:sz="0" w:space="0" w:color="auto"/>
        <w:bottom w:val="none" w:sz="0" w:space="0" w:color="auto"/>
        <w:right w:val="none" w:sz="0" w:space="0" w:color="auto"/>
      </w:divBdr>
      <w:divsChild>
        <w:div w:id="177893040">
          <w:marLeft w:val="0"/>
          <w:marRight w:val="0"/>
          <w:marTop w:val="0"/>
          <w:marBottom w:val="0"/>
          <w:divBdr>
            <w:top w:val="none" w:sz="0" w:space="0" w:color="auto"/>
            <w:left w:val="none" w:sz="0" w:space="0" w:color="auto"/>
            <w:bottom w:val="none" w:sz="0" w:space="0" w:color="auto"/>
            <w:right w:val="none" w:sz="0" w:space="0" w:color="auto"/>
          </w:divBdr>
          <w:divsChild>
            <w:div w:id="1643775554">
              <w:marLeft w:val="0"/>
              <w:marRight w:val="0"/>
              <w:marTop w:val="0"/>
              <w:marBottom w:val="0"/>
              <w:divBdr>
                <w:top w:val="none" w:sz="0" w:space="0" w:color="auto"/>
                <w:left w:val="none" w:sz="0" w:space="0" w:color="auto"/>
                <w:bottom w:val="none" w:sz="0" w:space="0" w:color="auto"/>
                <w:right w:val="none" w:sz="0" w:space="0" w:color="auto"/>
              </w:divBdr>
            </w:div>
          </w:divsChild>
        </w:div>
        <w:div w:id="1299409820">
          <w:marLeft w:val="0"/>
          <w:marRight w:val="0"/>
          <w:marTop w:val="0"/>
          <w:marBottom w:val="0"/>
          <w:divBdr>
            <w:top w:val="none" w:sz="0" w:space="0" w:color="auto"/>
            <w:left w:val="none" w:sz="0" w:space="0" w:color="auto"/>
            <w:bottom w:val="none" w:sz="0" w:space="0" w:color="auto"/>
            <w:right w:val="none" w:sz="0" w:space="0" w:color="auto"/>
          </w:divBdr>
          <w:divsChild>
            <w:div w:id="133450592">
              <w:marLeft w:val="0"/>
              <w:marRight w:val="0"/>
              <w:marTop w:val="0"/>
              <w:marBottom w:val="0"/>
              <w:divBdr>
                <w:top w:val="none" w:sz="0" w:space="0" w:color="auto"/>
                <w:left w:val="none" w:sz="0" w:space="0" w:color="auto"/>
                <w:bottom w:val="none" w:sz="0" w:space="0" w:color="auto"/>
                <w:right w:val="none" w:sz="0" w:space="0" w:color="auto"/>
              </w:divBdr>
            </w:div>
          </w:divsChild>
        </w:div>
        <w:div w:id="1370648230">
          <w:marLeft w:val="0"/>
          <w:marRight w:val="0"/>
          <w:marTop w:val="0"/>
          <w:marBottom w:val="0"/>
          <w:divBdr>
            <w:top w:val="none" w:sz="0" w:space="0" w:color="auto"/>
            <w:left w:val="none" w:sz="0" w:space="0" w:color="auto"/>
            <w:bottom w:val="none" w:sz="0" w:space="0" w:color="auto"/>
            <w:right w:val="none" w:sz="0" w:space="0" w:color="auto"/>
          </w:divBdr>
          <w:divsChild>
            <w:div w:id="1598709802">
              <w:marLeft w:val="0"/>
              <w:marRight w:val="0"/>
              <w:marTop w:val="0"/>
              <w:marBottom w:val="0"/>
              <w:divBdr>
                <w:top w:val="none" w:sz="0" w:space="0" w:color="auto"/>
                <w:left w:val="none" w:sz="0" w:space="0" w:color="auto"/>
                <w:bottom w:val="none" w:sz="0" w:space="0" w:color="auto"/>
                <w:right w:val="none" w:sz="0" w:space="0" w:color="auto"/>
              </w:divBdr>
              <w:divsChild>
                <w:div w:id="153992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ilosophy.by" TargetMode="External"/><Relationship Id="rId3" Type="http://schemas.microsoft.com/office/2007/relationships/stylesWithEffects" Target="stylesWithEffects.xml"/><Relationship Id="rId7" Type="http://schemas.openxmlformats.org/officeDocument/2006/relationships/hyperlink" Target="https://www.vak.gov.by/bibliographicDescrip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yandex.ru/cloud/62907da19401b3fe2986bed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1687</Words>
  <Characters>9620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Svetlana</cp:lastModifiedBy>
  <cp:revision>2</cp:revision>
  <dcterms:created xsi:type="dcterms:W3CDTF">2022-07-19T09:17:00Z</dcterms:created>
  <dcterms:modified xsi:type="dcterms:W3CDTF">2022-07-19T09:17:00Z</dcterms:modified>
</cp:coreProperties>
</file>